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2" w:rsidRPr="00927946" w:rsidRDefault="00F314F8">
      <w:pPr>
        <w:rPr>
          <w:rFonts w:ascii="ＭＳ 明朝" w:hAnsi="ＭＳ 明朝" w:hint="eastAsia"/>
        </w:rPr>
      </w:pPr>
      <w:r w:rsidRPr="00927946">
        <w:rPr>
          <w:rFonts w:ascii="ＭＳ 明朝" w:hAnsi="ＭＳ 明朝" w:hint="eastAsia"/>
        </w:rPr>
        <w:t>様式第７号（第20条関係）</w:t>
      </w:r>
    </w:p>
    <w:p w:rsidR="00F314F8" w:rsidRPr="00927946" w:rsidRDefault="00F314F8">
      <w:pPr>
        <w:rPr>
          <w:rFonts w:ascii="ＭＳ 明朝" w:hAnsi="ＭＳ 明朝" w:hint="eastAsia"/>
        </w:rPr>
      </w:pPr>
    </w:p>
    <w:p w:rsidR="00F314F8" w:rsidRPr="00927946" w:rsidRDefault="00F314F8" w:rsidP="00927946">
      <w:pPr>
        <w:jc w:val="center"/>
        <w:rPr>
          <w:rFonts w:ascii="ＭＳ 明朝" w:hAnsi="ＭＳ 明朝" w:hint="eastAsia"/>
          <w:b/>
          <w:sz w:val="28"/>
          <w:szCs w:val="28"/>
        </w:rPr>
      </w:pPr>
      <w:r w:rsidRPr="00927946">
        <w:rPr>
          <w:rFonts w:ascii="ＭＳ 明朝" w:hAnsi="ＭＳ 明朝" w:hint="eastAsia"/>
          <w:b/>
          <w:spacing w:val="26"/>
          <w:kern w:val="0"/>
          <w:sz w:val="28"/>
          <w:szCs w:val="28"/>
          <w:fitText w:val="3934" w:id="-1848810496"/>
        </w:rPr>
        <w:t>管理変更等に関する誓約</w:t>
      </w:r>
      <w:r w:rsidRPr="00927946">
        <w:rPr>
          <w:rFonts w:ascii="ＭＳ 明朝" w:hAnsi="ＭＳ 明朝" w:hint="eastAsia"/>
          <w:b/>
          <w:spacing w:val="-5"/>
          <w:kern w:val="0"/>
          <w:sz w:val="28"/>
          <w:szCs w:val="28"/>
          <w:fitText w:val="3934" w:id="-1848810496"/>
        </w:rPr>
        <w:t>書</w:t>
      </w:r>
    </w:p>
    <w:p w:rsidR="00F314F8" w:rsidRDefault="00F314F8">
      <w:pPr>
        <w:rPr>
          <w:rFonts w:hint="eastAsia"/>
        </w:rPr>
      </w:pPr>
    </w:p>
    <w:p w:rsidR="00F314F8" w:rsidRDefault="00F314F8" w:rsidP="00927946">
      <w:pPr>
        <w:ind w:firstLineChars="100" w:firstLine="210"/>
        <w:rPr>
          <w:rFonts w:hint="eastAsia"/>
        </w:rPr>
      </w:pPr>
      <w:r>
        <w:rPr>
          <w:rFonts w:hint="eastAsia"/>
        </w:rPr>
        <w:t>今般、単身者（学生）専用の共同住宅を建築するに際し、次の事項を忠実に履行することを誓約します。</w:t>
      </w:r>
    </w:p>
    <w:p w:rsidR="00F314F8" w:rsidRDefault="00F314F8" w:rsidP="00927946">
      <w:pPr>
        <w:ind w:firstLineChars="100" w:firstLine="210"/>
        <w:rPr>
          <w:rFonts w:hint="eastAsia"/>
        </w:rPr>
      </w:pPr>
      <w:r>
        <w:rPr>
          <w:rFonts w:hint="eastAsia"/>
        </w:rPr>
        <w:t>なお、この建築物を他に譲渡する場合にも、この件を継承し履行させることを併せて誓約します。</w:t>
      </w:r>
    </w:p>
    <w:p w:rsidR="00F314F8" w:rsidRDefault="00F314F8">
      <w:pPr>
        <w:rPr>
          <w:rFonts w:hint="eastAsia"/>
        </w:rPr>
      </w:pPr>
    </w:p>
    <w:p w:rsidR="00F314F8" w:rsidRDefault="00F314F8">
      <w:pPr>
        <w:rPr>
          <w:rFonts w:hint="eastAsia"/>
        </w:rPr>
      </w:pPr>
    </w:p>
    <w:p w:rsidR="00F314F8" w:rsidRDefault="00F314F8" w:rsidP="00927946">
      <w:pPr>
        <w:jc w:val="center"/>
        <w:rPr>
          <w:rFonts w:hint="eastAsia"/>
        </w:rPr>
      </w:pPr>
      <w:r>
        <w:rPr>
          <w:rFonts w:hint="eastAsia"/>
        </w:rPr>
        <w:t>記</w:t>
      </w:r>
    </w:p>
    <w:p w:rsidR="00F314F8" w:rsidRDefault="00F314F8">
      <w:pPr>
        <w:rPr>
          <w:rFonts w:hint="eastAsia"/>
        </w:rPr>
      </w:pPr>
    </w:p>
    <w:p w:rsidR="00F314F8" w:rsidRDefault="00F314F8">
      <w:pPr>
        <w:rPr>
          <w:rFonts w:hint="eastAsia"/>
        </w:rPr>
      </w:pPr>
    </w:p>
    <w:p w:rsidR="00F314F8" w:rsidRDefault="00927946">
      <w:pPr>
        <w:rPr>
          <w:rFonts w:hint="eastAsia"/>
        </w:rPr>
      </w:pPr>
      <w:r>
        <w:rPr>
          <w:rFonts w:hint="eastAsia"/>
        </w:rPr>
        <w:t xml:space="preserve">１　</w:t>
      </w:r>
      <w:r w:rsidR="00F314F8">
        <w:rPr>
          <w:rFonts w:hint="eastAsia"/>
        </w:rPr>
        <w:t>入居者は単身者（学生）を入居させます。</w:t>
      </w:r>
    </w:p>
    <w:p w:rsidR="00F314F8" w:rsidRDefault="00F314F8" w:rsidP="00927946">
      <w:pPr>
        <w:ind w:leftChars="100" w:left="210" w:firstLineChars="100" w:firstLine="210"/>
        <w:rPr>
          <w:rFonts w:hint="eastAsia"/>
        </w:rPr>
      </w:pPr>
      <w:r>
        <w:rPr>
          <w:rFonts w:hint="eastAsia"/>
        </w:rPr>
        <w:t>もしこれに違反したり、増改築等により一般の共同住宅等に用途変更した場合は、市の指導に従います。</w:t>
      </w:r>
    </w:p>
    <w:p w:rsidR="00F314F8" w:rsidRDefault="00F314F8">
      <w:pPr>
        <w:rPr>
          <w:rFonts w:hint="eastAsia"/>
        </w:rPr>
      </w:pPr>
    </w:p>
    <w:p w:rsidR="00F314F8" w:rsidRDefault="00927946" w:rsidP="00927946">
      <w:pPr>
        <w:ind w:left="210" w:hangingChars="100" w:hanging="210"/>
        <w:rPr>
          <w:rFonts w:hint="eastAsia"/>
        </w:rPr>
      </w:pPr>
      <w:r>
        <w:rPr>
          <w:rFonts w:hint="eastAsia"/>
        </w:rPr>
        <w:t xml:space="preserve">２　</w:t>
      </w:r>
      <w:r w:rsidR="00F314F8">
        <w:rPr>
          <w:rFonts w:hint="eastAsia"/>
        </w:rPr>
        <w:t>建築物及び入居者の管理及び生活指導については、不動産業者及び学校等と連携をとり、不法駐車、ゴミ、廃棄物の散乱、深夜の騒音及びその他の問題で付近住民から苦情のでないように徹底し、住民及び市には一切迷惑をかけません。</w:t>
      </w:r>
    </w:p>
    <w:p w:rsidR="00F314F8" w:rsidRPr="00927946" w:rsidRDefault="00F314F8">
      <w:pPr>
        <w:rPr>
          <w:rFonts w:hint="eastAsia"/>
        </w:rPr>
      </w:pPr>
    </w:p>
    <w:p w:rsidR="00F314F8" w:rsidRDefault="00927946" w:rsidP="00927946">
      <w:pPr>
        <w:ind w:left="210" w:hangingChars="100" w:hanging="210"/>
        <w:rPr>
          <w:rFonts w:hint="eastAsia"/>
        </w:rPr>
      </w:pPr>
      <w:r>
        <w:rPr>
          <w:rFonts w:hint="eastAsia"/>
        </w:rPr>
        <w:t xml:space="preserve">３　</w:t>
      </w:r>
      <w:r w:rsidR="00F314F8">
        <w:rPr>
          <w:rFonts w:hint="eastAsia"/>
        </w:rPr>
        <w:t>上記の件については、管理責任者を定め届け出ます。また、責任者変更の場合にも速やかに変更届を提出します。</w:t>
      </w:r>
    </w:p>
    <w:p w:rsidR="00F314F8" w:rsidRDefault="00F314F8">
      <w:pPr>
        <w:rPr>
          <w:rFonts w:hint="eastAsia"/>
        </w:rPr>
      </w:pPr>
    </w:p>
    <w:p w:rsidR="00F314F8" w:rsidRDefault="00F314F8">
      <w:pPr>
        <w:rPr>
          <w:rFonts w:hint="eastAsia"/>
        </w:rPr>
      </w:pPr>
    </w:p>
    <w:p w:rsidR="00F314F8" w:rsidRDefault="00F314F8" w:rsidP="00927946">
      <w:pPr>
        <w:ind w:firstLineChars="3100" w:firstLine="6510"/>
        <w:rPr>
          <w:rFonts w:hint="eastAsia"/>
        </w:rPr>
      </w:pPr>
      <w:r>
        <w:rPr>
          <w:rFonts w:hint="eastAsia"/>
        </w:rPr>
        <w:t>年　　　月　　　日</w:t>
      </w:r>
    </w:p>
    <w:p w:rsidR="00F314F8" w:rsidRDefault="00F314F8">
      <w:pPr>
        <w:rPr>
          <w:rFonts w:hint="eastAsia"/>
        </w:rPr>
      </w:pPr>
    </w:p>
    <w:p w:rsidR="00F314F8" w:rsidRDefault="00F314F8" w:rsidP="00927946">
      <w:pPr>
        <w:ind w:firstLineChars="100" w:firstLine="210"/>
        <w:rPr>
          <w:rFonts w:hint="eastAsia"/>
        </w:rPr>
      </w:pPr>
      <w:r>
        <w:rPr>
          <w:rFonts w:hint="eastAsia"/>
        </w:rPr>
        <w:t>太宰府市長　殿</w:t>
      </w:r>
    </w:p>
    <w:p w:rsidR="00F314F8" w:rsidRDefault="00F314F8">
      <w:pPr>
        <w:rPr>
          <w:rFonts w:hint="eastAsia"/>
        </w:rPr>
      </w:pPr>
    </w:p>
    <w:p w:rsidR="00F314F8" w:rsidRDefault="00F314F8" w:rsidP="00927946">
      <w:pPr>
        <w:ind w:firstLineChars="1500" w:firstLine="3150"/>
        <w:rPr>
          <w:rFonts w:hint="eastAsia"/>
        </w:rPr>
      </w:pPr>
      <w:r>
        <w:rPr>
          <w:rFonts w:hint="eastAsia"/>
        </w:rPr>
        <w:t>（事業者）</w:t>
      </w:r>
    </w:p>
    <w:p w:rsidR="00F314F8" w:rsidRDefault="00F314F8" w:rsidP="00927946">
      <w:pPr>
        <w:ind w:firstLineChars="1900" w:firstLine="3990"/>
        <w:rPr>
          <w:rFonts w:hint="eastAsia"/>
        </w:rPr>
      </w:pPr>
      <w:r>
        <w:rPr>
          <w:rFonts w:hint="eastAsia"/>
        </w:rPr>
        <w:t>住　所</w:t>
      </w:r>
    </w:p>
    <w:p w:rsidR="00F314F8" w:rsidRDefault="00927946" w:rsidP="00927946">
      <w:pPr>
        <w:spacing w:beforeLines="50"/>
        <w:ind w:firstLineChars="1900" w:firstLine="3990"/>
        <w:rPr>
          <w:rFonts w:hint="eastAsia"/>
        </w:rPr>
      </w:pPr>
      <w:r>
        <w:rPr>
          <w:noProof/>
        </w:rPr>
        <w:pict>
          <v:oval id="_x0000_s1028" style="position:absolute;left:0;text-align:left;margin-left:393.75pt;margin-top:9pt;width:31.5pt;height:18pt;z-index:251657728" filled="f">
            <v:textbox inset="5.85pt,.7pt,5.85pt,.7pt"/>
            <w10:wrap side="left"/>
          </v:oval>
        </w:pict>
      </w:r>
      <w:r w:rsidR="00F314F8">
        <w:rPr>
          <w:rFonts w:hint="eastAsia"/>
        </w:rPr>
        <w:t xml:space="preserve">氏　名　　</w:t>
      </w:r>
      <w:r>
        <w:rPr>
          <w:rFonts w:hint="eastAsia"/>
        </w:rPr>
        <w:t xml:space="preserve">　　　　　　　　　　　　　　</w:t>
      </w:r>
      <w:r w:rsidR="00F314F8">
        <w:rPr>
          <w:rFonts w:hint="eastAsia"/>
        </w:rPr>
        <w:t>実印</w:t>
      </w:r>
    </w:p>
    <w:p w:rsidR="00F314F8" w:rsidRDefault="00F314F8">
      <w:pPr>
        <w:rPr>
          <w:rFonts w:hint="eastAsia"/>
        </w:rPr>
      </w:pPr>
    </w:p>
    <w:p w:rsidR="00927946" w:rsidRDefault="00927946">
      <w:pPr>
        <w:rPr>
          <w:rFonts w:hint="eastAsia"/>
        </w:rPr>
      </w:pPr>
    </w:p>
    <w:p w:rsidR="00927946" w:rsidRDefault="00927946">
      <w:pPr>
        <w:rPr>
          <w:rFonts w:hint="eastAsia"/>
        </w:rPr>
      </w:pPr>
    </w:p>
    <w:p w:rsidR="00927946" w:rsidRDefault="00927946">
      <w:pPr>
        <w:rPr>
          <w:rFonts w:hint="eastAsia"/>
        </w:rPr>
      </w:pPr>
    </w:p>
    <w:p w:rsidR="00F314F8" w:rsidRDefault="00F314F8" w:rsidP="00927946">
      <w:pPr>
        <w:jc w:val="center"/>
        <w:rPr>
          <w:rFonts w:hint="eastAsia"/>
        </w:rPr>
      </w:pPr>
      <w:r>
        <w:rPr>
          <w:rFonts w:hint="eastAsia"/>
        </w:rPr>
        <w:t>※　印鑑証明書を添付してください。</w:t>
      </w:r>
    </w:p>
    <w:sectPr w:rsidR="00F314F8" w:rsidSect="00927946">
      <w:pgSz w:w="11906" w:h="16838" w:code="9"/>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857" w:rsidRDefault="00631857" w:rsidP="00DF281C">
      <w:r>
        <w:separator/>
      </w:r>
    </w:p>
  </w:endnote>
  <w:endnote w:type="continuationSeparator" w:id="0">
    <w:p w:rsidR="00631857" w:rsidRDefault="00631857" w:rsidP="00DF28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857" w:rsidRDefault="00631857" w:rsidP="00DF281C">
      <w:r>
        <w:separator/>
      </w:r>
    </w:p>
  </w:footnote>
  <w:footnote w:type="continuationSeparator" w:id="0">
    <w:p w:rsidR="00631857" w:rsidRDefault="00631857" w:rsidP="00DF2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848"/>
    <w:rsid w:val="004919EF"/>
    <w:rsid w:val="005C0E92"/>
    <w:rsid w:val="00631857"/>
    <w:rsid w:val="00927946"/>
    <w:rsid w:val="00DF281C"/>
    <w:rsid w:val="00E35848"/>
    <w:rsid w:val="00F314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314F8"/>
    <w:pPr>
      <w:jc w:val="center"/>
    </w:pPr>
  </w:style>
  <w:style w:type="paragraph" w:styleId="a4">
    <w:name w:val="Closing"/>
    <w:basedOn w:val="a"/>
    <w:rsid w:val="00F314F8"/>
    <w:pPr>
      <w:jc w:val="right"/>
    </w:pPr>
  </w:style>
  <w:style w:type="paragraph" w:styleId="a5">
    <w:name w:val="header"/>
    <w:basedOn w:val="a"/>
    <w:link w:val="a6"/>
    <w:uiPriority w:val="99"/>
    <w:semiHidden/>
    <w:unhideWhenUsed/>
    <w:rsid w:val="00DF281C"/>
    <w:pPr>
      <w:tabs>
        <w:tab w:val="center" w:pos="4252"/>
        <w:tab w:val="right" w:pos="8504"/>
      </w:tabs>
      <w:snapToGrid w:val="0"/>
    </w:pPr>
  </w:style>
  <w:style w:type="character" w:customStyle="1" w:styleId="a6">
    <w:name w:val="ヘッダー (文字)"/>
    <w:basedOn w:val="a0"/>
    <w:link w:val="a5"/>
    <w:uiPriority w:val="99"/>
    <w:semiHidden/>
    <w:rsid w:val="00DF281C"/>
    <w:rPr>
      <w:kern w:val="2"/>
      <w:sz w:val="21"/>
      <w:szCs w:val="24"/>
    </w:rPr>
  </w:style>
  <w:style w:type="paragraph" w:styleId="a7">
    <w:name w:val="footer"/>
    <w:basedOn w:val="a"/>
    <w:link w:val="a8"/>
    <w:uiPriority w:val="99"/>
    <w:semiHidden/>
    <w:unhideWhenUsed/>
    <w:rsid w:val="00DF281C"/>
    <w:pPr>
      <w:tabs>
        <w:tab w:val="center" w:pos="4252"/>
        <w:tab w:val="right" w:pos="8504"/>
      </w:tabs>
      <w:snapToGrid w:val="0"/>
    </w:pPr>
  </w:style>
  <w:style w:type="character" w:customStyle="1" w:styleId="a8">
    <w:name w:val="フッター (文字)"/>
    <w:basedOn w:val="a0"/>
    <w:link w:val="a7"/>
    <w:uiPriority w:val="99"/>
    <w:semiHidden/>
    <w:rsid w:val="00DF281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様式第７号（第20条関係）</vt:lpstr>
      <vt:lpstr>様式第７号（第20条関係）</vt:lpstr>
    </vt:vector>
  </TitlesOfParts>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様式第７号（第20条関係）</dc:title>
  <dc:subject/>
  <dc:creator>np02062</dc:creator>
  <cp:keywords/>
  <dc:description/>
  <cp:lastModifiedBy>陶山　泰宏</cp:lastModifiedBy>
  <cp:revision>2</cp:revision>
  <dcterms:created xsi:type="dcterms:W3CDTF">2014-03-14T06:14:00Z</dcterms:created>
  <dcterms:modified xsi:type="dcterms:W3CDTF">2014-03-14T06:14:00Z</dcterms:modified>
</cp:coreProperties>
</file>