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465"/>
        <w:gridCol w:w="2310"/>
        <w:gridCol w:w="2128"/>
      </w:tblGrid>
      <w:tr w:rsidR="002253CA" w:rsidRPr="001537E6" w:rsidTr="001537E6">
        <w:tc>
          <w:tcPr>
            <w:tcW w:w="2103" w:type="dxa"/>
            <w:tcBorders>
              <w:tl2br w:val="single" w:sz="4" w:space="0" w:color="auto"/>
            </w:tcBorders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ind w:firstLineChars="500" w:firstLine="100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判断基準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対象外種目</w:t>
            </w:r>
          </w:p>
        </w:tc>
        <w:tc>
          <w:tcPr>
            <w:tcW w:w="3465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基本調査の結果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（調査日：</w:t>
            </w:r>
            <w:r w:rsidR="002129B1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　　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="002129B1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　　　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年</w:t>
            </w:r>
            <w:r w:rsidR="002129B1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　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="002129B1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　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月</w:t>
            </w:r>
            <w:r w:rsidR="002129B1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　　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2310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基本調査の結果による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ことができない場合</w:t>
            </w:r>
          </w:p>
        </w:tc>
        <w:tc>
          <w:tcPr>
            <w:tcW w:w="2128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医師の医学的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所見から</w:t>
            </w:r>
          </w:p>
        </w:tc>
      </w:tr>
      <w:tr w:rsidR="002253CA" w:rsidRPr="001537E6" w:rsidTr="001537E6">
        <w:trPr>
          <w:trHeight w:val="1064"/>
        </w:trPr>
        <w:tc>
          <w:tcPr>
            <w:tcW w:w="2103" w:type="dxa"/>
          </w:tcPr>
          <w:p w:rsidR="00293E4B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ア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車いす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（付属品）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65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日常的に歩行が困難な者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｢１－７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歩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行｣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□つかまらないでできる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DC6BED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□何かにつかまればできる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□できない</w:t>
            </w:r>
            <w:bookmarkStart w:id="0" w:name="_GoBack"/>
            <w:bookmarkEnd w:id="0"/>
          </w:p>
        </w:tc>
        <w:tc>
          <w:tcPr>
            <w:tcW w:w="2310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□日常生活範囲における移動の支援が特に必要と認められる者</w:t>
            </w: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※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｢判断上の留意点｣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要提出</w:t>
            </w:r>
          </w:p>
        </w:tc>
        <w:tc>
          <w:tcPr>
            <w:tcW w:w="2128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□ⅰ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状態の変化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□ⅱ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="00F97D4F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急性増悪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□ⅲ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医師禁忌</w:t>
            </w: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※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｢例外給付届出書｣</w:t>
            </w:r>
          </w:p>
          <w:p w:rsidR="002253CA" w:rsidRPr="001537E6" w:rsidRDefault="002253CA" w:rsidP="001537E6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要提出</w:t>
            </w:r>
          </w:p>
        </w:tc>
      </w:tr>
      <w:tr w:rsidR="002253CA" w:rsidRPr="001537E6" w:rsidTr="001537E6">
        <w:tc>
          <w:tcPr>
            <w:tcW w:w="2103" w:type="dxa"/>
          </w:tcPr>
          <w:p w:rsidR="00293E4B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イ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特殊寝台</w:t>
            </w:r>
          </w:p>
          <w:p w:rsidR="002253CA" w:rsidRPr="001537E6" w:rsidRDefault="002253CA" w:rsidP="001537E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（付属品）</w:t>
            </w:r>
          </w:p>
        </w:tc>
        <w:tc>
          <w:tcPr>
            <w:tcW w:w="3465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次の各号のいずれかに該当する者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>(1)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日常的に寝返りが困難な者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｢１－３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寝返り｣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□つかまらないでできる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□何かにつかまればできる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□できない</w:t>
            </w: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>(2)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日常的に起き上がりが困難な者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｢１－４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起き上がり｣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□つかまらないでできる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□何かにつかまればできる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□できない</w:t>
            </w:r>
          </w:p>
        </w:tc>
        <w:tc>
          <w:tcPr>
            <w:tcW w:w="2310" w:type="dxa"/>
          </w:tcPr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8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□ⅰ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状態の変化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□ⅱ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="00F97D4F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急性増悪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□ⅲ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医師禁忌</w:t>
            </w: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※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｢例外給付届出書｣</w:t>
            </w:r>
          </w:p>
          <w:p w:rsidR="002253CA" w:rsidRPr="001537E6" w:rsidRDefault="002253CA" w:rsidP="001537E6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要提出</w:t>
            </w:r>
          </w:p>
        </w:tc>
      </w:tr>
      <w:tr w:rsidR="002253CA" w:rsidRPr="001537E6" w:rsidTr="001537E6">
        <w:trPr>
          <w:trHeight w:val="1227"/>
        </w:trPr>
        <w:tc>
          <w:tcPr>
            <w:tcW w:w="2103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ウ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床ずれ防止用具</w:t>
            </w:r>
          </w:p>
          <w:p w:rsidR="002253CA" w:rsidRPr="001537E6" w:rsidRDefault="002253CA" w:rsidP="001537E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体位変換器</w:t>
            </w:r>
          </w:p>
        </w:tc>
        <w:tc>
          <w:tcPr>
            <w:tcW w:w="3465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日常的に寝返りが困難な者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｢１－３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寝返り｣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□つかまらないでできる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□何かにつかまればできる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□できない</w:t>
            </w:r>
          </w:p>
        </w:tc>
        <w:tc>
          <w:tcPr>
            <w:tcW w:w="2310" w:type="dxa"/>
          </w:tcPr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8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□ⅰ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状態の変化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□ⅱ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="00F97D4F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急性増悪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□ⅲ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医師禁忌</w:t>
            </w: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※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「例外給付届出書」</w:t>
            </w:r>
          </w:p>
          <w:p w:rsidR="002253CA" w:rsidRPr="001537E6" w:rsidRDefault="00293E4B" w:rsidP="001537E6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要提出</w:t>
            </w:r>
          </w:p>
        </w:tc>
      </w:tr>
      <w:tr w:rsidR="002253CA" w:rsidRPr="001537E6" w:rsidTr="001537E6">
        <w:tc>
          <w:tcPr>
            <w:tcW w:w="2103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エ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認知症老人</w:t>
            </w:r>
          </w:p>
          <w:p w:rsidR="002253CA" w:rsidRPr="001537E6" w:rsidRDefault="002253CA" w:rsidP="001537E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徘徊感知機器</w:t>
            </w:r>
          </w:p>
        </w:tc>
        <w:tc>
          <w:tcPr>
            <w:tcW w:w="3465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次の各号のいずれにも該当する者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>(1)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移動において全介助を必要としな</w:t>
            </w:r>
            <w:r w:rsidR="00293E4B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い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｢２－２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移動｣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□全介助以外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□全介助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>(2)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意思の伝達、介護者への反応、記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憶・理解のいずれかに支障がある者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ア｢３－１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意思の伝達｣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□意思を他者に伝達できる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□できる以外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イ｢３－２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毎日の日課を理解｣から｢３－７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場所の理解｣までのいずれか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（</w:t>
            </w:r>
            <w:r w:rsidR="00293E4B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）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□できない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ウ｢３－８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徘徊｣から｢４－１５</w:t>
            </w:r>
            <w:r w:rsidR="00293E4B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 xml:space="preserve">　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話がまとまらない｣までのいずれか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（</w:t>
            </w:r>
            <w:r w:rsidR="00293E4B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 xml:space="preserve"> 　　　　　　　　　　　　　　　　　　　　）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□ない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□ない以外</w:t>
            </w:r>
          </w:p>
        </w:tc>
        <w:tc>
          <w:tcPr>
            <w:tcW w:w="2310" w:type="dxa"/>
          </w:tcPr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8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□ⅰ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状態の変化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□ⅱ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="00F97D4F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急性増悪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□ⅲ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医師禁忌</w:t>
            </w: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※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="00293E4B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「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例外給付届出書</w:t>
            </w:r>
            <w:r w:rsidR="00293E4B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」</w:t>
            </w:r>
          </w:p>
          <w:p w:rsidR="002253CA" w:rsidRPr="001537E6" w:rsidRDefault="002253CA" w:rsidP="001537E6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要提出</w:t>
            </w:r>
          </w:p>
        </w:tc>
      </w:tr>
      <w:tr w:rsidR="002253CA" w:rsidRPr="001537E6" w:rsidTr="001537E6">
        <w:tc>
          <w:tcPr>
            <w:tcW w:w="2103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オ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移動用リフト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</w:t>
            </w:r>
            <w:r w:rsidR="00293E4B"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つり具の部分を除く。）</w:t>
            </w:r>
          </w:p>
        </w:tc>
        <w:tc>
          <w:tcPr>
            <w:tcW w:w="3465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次の各号のいずれかに該当する者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>(1)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日常的に立ち上がりが困難な者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｢１－８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立ち上がり｣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□つかまらないでできる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□何かにつかまればできる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□できない</w:t>
            </w: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>(2)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移乗が一部介助又は全介助を必要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とする者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｢２－１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移乗｣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□介助されていない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□見守り等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□一部介助</w:t>
            </w:r>
          </w:p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□全介助</w:t>
            </w:r>
          </w:p>
        </w:tc>
        <w:tc>
          <w:tcPr>
            <w:tcW w:w="2310" w:type="dxa"/>
          </w:tcPr>
          <w:p w:rsidR="002253CA" w:rsidRPr="001537E6" w:rsidRDefault="002253CA" w:rsidP="001537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□生活環境において段差の解消が必要と認められる者</w:t>
            </w:r>
          </w:p>
        </w:tc>
        <w:tc>
          <w:tcPr>
            <w:tcW w:w="2128" w:type="dxa"/>
          </w:tcPr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□ⅰ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状態の変化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□ⅱ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="00F97D4F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急性増悪</w:t>
            </w: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□ⅲ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医師禁忌</w:t>
            </w:r>
          </w:p>
          <w:p w:rsidR="00293E4B" w:rsidRPr="001537E6" w:rsidRDefault="00293E4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</w:p>
          <w:p w:rsidR="002253CA" w:rsidRPr="001537E6" w:rsidRDefault="002253CA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※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="00293E4B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「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例外給付届出書</w:t>
            </w:r>
            <w:r w:rsidR="00293E4B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」</w:t>
            </w:r>
          </w:p>
          <w:p w:rsidR="002253CA" w:rsidRPr="001537E6" w:rsidRDefault="002253CA" w:rsidP="001537E6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要提出</w:t>
            </w:r>
          </w:p>
        </w:tc>
      </w:tr>
    </w:tbl>
    <w:p w:rsidR="002253CA" w:rsidRPr="00A26210" w:rsidRDefault="00293E4B" w:rsidP="00293E4B">
      <w:pPr>
        <w:spacing w:line="240" w:lineRule="exact"/>
        <w:rPr>
          <w:rFonts w:ascii="ＭＳ Ｐゴシック" w:eastAsia="ＭＳ Ｐゴシック" w:hAnsi="ＭＳ Ｐゴシック"/>
          <w:b/>
        </w:rPr>
      </w:pPr>
      <w:r w:rsidRPr="00A26210">
        <w:rPr>
          <w:rFonts w:ascii="ＭＳ Ｐゴシック" w:eastAsia="ＭＳ Ｐゴシック" w:hAnsi="ＭＳ Ｐゴシック" w:hint="eastAsia"/>
          <w:b/>
        </w:rPr>
        <w:t>算定可否の判断基準チェック表</w:t>
      </w: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p w:rsidR="006A08BF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465"/>
        <w:gridCol w:w="2310"/>
        <w:gridCol w:w="2310"/>
      </w:tblGrid>
      <w:tr w:rsidR="006A08BF" w:rsidRPr="001537E6" w:rsidTr="001537E6">
        <w:tc>
          <w:tcPr>
            <w:tcW w:w="2103" w:type="dxa"/>
            <w:tcBorders>
              <w:tl2br w:val="single" w:sz="4" w:space="0" w:color="auto"/>
            </w:tcBorders>
          </w:tcPr>
          <w:p w:rsidR="006A08BF" w:rsidRPr="001537E6" w:rsidRDefault="006A08BF" w:rsidP="001537E6">
            <w:pPr>
              <w:autoSpaceDE w:val="0"/>
              <w:autoSpaceDN w:val="0"/>
              <w:adjustRightInd w:val="0"/>
              <w:spacing w:line="240" w:lineRule="exact"/>
              <w:ind w:firstLineChars="500" w:firstLine="100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lastRenderedPageBreak/>
              <w:t>判断基準</w:t>
            </w:r>
          </w:p>
          <w:p w:rsidR="006A08BF" w:rsidRPr="001537E6" w:rsidRDefault="006A08BF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対象外種目</w:t>
            </w:r>
          </w:p>
        </w:tc>
        <w:tc>
          <w:tcPr>
            <w:tcW w:w="3465" w:type="dxa"/>
          </w:tcPr>
          <w:p w:rsidR="006A08BF" w:rsidRPr="001537E6" w:rsidRDefault="006A08BF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基本調査の結果</w:t>
            </w:r>
          </w:p>
          <w:p w:rsidR="006A08BF" w:rsidRPr="001537E6" w:rsidRDefault="006A08BF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（調査日：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="002129B1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　　　　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年</w:t>
            </w:r>
            <w:r w:rsidR="002129B1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　　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月</w:t>
            </w:r>
            <w:r w:rsidRPr="001537E6"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  <w:t xml:space="preserve"> </w:t>
            </w:r>
            <w:r w:rsidR="002129B1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 xml:space="preserve">　　</w:t>
            </w: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2310" w:type="dxa"/>
          </w:tcPr>
          <w:p w:rsidR="006A08BF" w:rsidRPr="001537E6" w:rsidRDefault="006A08BF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基本調査の結果による</w:t>
            </w:r>
          </w:p>
          <w:p w:rsidR="006A08BF" w:rsidRPr="001537E6" w:rsidRDefault="006A08BF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ことができない場合</w:t>
            </w:r>
          </w:p>
        </w:tc>
        <w:tc>
          <w:tcPr>
            <w:tcW w:w="2310" w:type="dxa"/>
          </w:tcPr>
          <w:p w:rsidR="006A08BF" w:rsidRPr="001537E6" w:rsidRDefault="006A08BF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医師の医学的</w:t>
            </w:r>
          </w:p>
          <w:p w:rsidR="006A08BF" w:rsidRPr="001537E6" w:rsidRDefault="006A08BF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所見から</w:t>
            </w:r>
          </w:p>
        </w:tc>
      </w:tr>
      <w:tr w:rsidR="006A08BF" w:rsidRPr="001537E6" w:rsidTr="001537E6">
        <w:trPr>
          <w:trHeight w:val="1843"/>
        </w:trPr>
        <w:tc>
          <w:tcPr>
            <w:tcW w:w="2103" w:type="dxa"/>
          </w:tcPr>
          <w:p w:rsidR="006A08BF" w:rsidRPr="001537E6" w:rsidRDefault="006A08BF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　自動排泄処理装置</w:t>
            </w:r>
          </w:p>
        </w:tc>
        <w:tc>
          <w:tcPr>
            <w:tcW w:w="3465" w:type="dxa"/>
          </w:tcPr>
          <w:p w:rsidR="008710EB" w:rsidRPr="001537E6" w:rsidRDefault="008710EB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次の各号のいずれにも該当する者</w:t>
            </w:r>
          </w:p>
          <w:p w:rsidR="001735A9" w:rsidRPr="001537E6" w:rsidRDefault="001735A9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（１）排便が全介助を必要とする者</w:t>
            </w:r>
          </w:p>
          <w:p w:rsidR="00A26210" w:rsidRPr="001537E6" w:rsidRDefault="006A08BF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｢２－６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排便｣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□介助されていない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□見守り等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□一部介助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□全介助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</w:p>
          <w:p w:rsidR="001735A9" w:rsidRPr="001537E6" w:rsidRDefault="001735A9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（２）移乗が全介助を必要とする者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「２－１　移乗」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□介助されていない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□見守り等</w:t>
            </w:r>
          </w:p>
          <w:p w:rsidR="00A26210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□一部介助</w:t>
            </w:r>
          </w:p>
          <w:p w:rsidR="006A08BF" w:rsidRPr="001537E6" w:rsidRDefault="00A26210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  <w:u w:val="double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  <w:u w:val="double"/>
              </w:rPr>
              <w:t>□全介助</w:t>
            </w:r>
          </w:p>
        </w:tc>
        <w:tc>
          <w:tcPr>
            <w:tcW w:w="2310" w:type="dxa"/>
          </w:tcPr>
          <w:p w:rsidR="006A08BF" w:rsidRPr="001537E6" w:rsidRDefault="006A08BF" w:rsidP="001537E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0" w:type="dxa"/>
          </w:tcPr>
          <w:p w:rsidR="006A08BF" w:rsidRPr="001537E6" w:rsidRDefault="006A08BF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□ⅰ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状態の変化</w:t>
            </w:r>
          </w:p>
          <w:p w:rsidR="006A08BF" w:rsidRPr="001537E6" w:rsidRDefault="006A08BF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□ⅱ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="00F97D4F"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急性増悪</w:t>
            </w:r>
          </w:p>
          <w:p w:rsidR="006A08BF" w:rsidRPr="001537E6" w:rsidRDefault="006A08BF" w:rsidP="001537E6">
            <w:pPr>
              <w:spacing w:line="300" w:lineRule="exac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□ⅲ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医師禁忌</w:t>
            </w:r>
          </w:p>
          <w:p w:rsidR="00F97D4F" w:rsidRPr="001537E6" w:rsidRDefault="00F97D4F" w:rsidP="001537E6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97D4F" w:rsidRPr="001537E6" w:rsidRDefault="00F97D4F" w:rsidP="001537E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※</w:t>
            </w:r>
            <w:r w:rsidRPr="001537E6">
              <w:rPr>
                <w:rFonts w:ascii="ＭＳ Ｐゴシック" w:eastAsia="ＭＳ Ｐゴシック" w:hAnsi="ＭＳ Ｐゴシック" w:cs="ＭＳゴシック"/>
                <w:kern w:val="0"/>
                <w:sz w:val="20"/>
                <w:szCs w:val="20"/>
              </w:rPr>
              <w:t xml:space="preserve"> </w:t>
            </w: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「例外給付届出書」</w:t>
            </w:r>
          </w:p>
          <w:p w:rsidR="006A08BF" w:rsidRPr="001537E6" w:rsidRDefault="00F97D4F" w:rsidP="001537E6">
            <w:pPr>
              <w:spacing w:line="300" w:lineRule="exact"/>
              <w:ind w:firstLineChars="200" w:firstLine="400"/>
              <w:rPr>
                <w:rFonts w:ascii="ＭＳ Ｐゴシック" w:eastAsia="ＭＳ Ｐゴシック" w:hAnsi="ＭＳ Ｐゴシック"/>
              </w:rPr>
            </w:pPr>
            <w:r w:rsidRPr="001537E6">
              <w:rPr>
                <w:rFonts w:ascii="ＭＳ Ｐゴシック" w:eastAsia="ＭＳ Ｐゴシック" w:hAnsi="ＭＳ Ｐゴシック" w:cs="ＭＳゴシック" w:hint="eastAsia"/>
                <w:kern w:val="0"/>
                <w:sz w:val="20"/>
                <w:szCs w:val="20"/>
              </w:rPr>
              <w:t>要提出</w:t>
            </w:r>
            <w:r w:rsidR="006A08BF" w:rsidRPr="001537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:rsidR="006A08BF" w:rsidRPr="00293E4B" w:rsidRDefault="006A08BF" w:rsidP="00293E4B">
      <w:pPr>
        <w:spacing w:line="240" w:lineRule="exact"/>
        <w:rPr>
          <w:rFonts w:ascii="ＭＳ Ｐゴシック" w:eastAsia="ＭＳ Ｐゴシック" w:hAnsi="ＭＳ Ｐゴシック"/>
        </w:rPr>
      </w:pPr>
    </w:p>
    <w:sectPr w:rsidR="006A08BF" w:rsidRPr="00293E4B" w:rsidSect="00293E4B">
      <w:pgSz w:w="11906" w:h="16838" w:code="9"/>
      <w:pgMar w:top="907" w:right="51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C7" w:rsidRDefault="001944C7" w:rsidP="007B3DC5">
      <w:r>
        <w:separator/>
      </w:r>
    </w:p>
  </w:endnote>
  <w:endnote w:type="continuationSeparator" w:id="0">
    <w:p w:rsidR="001944C7" w:rsidRDefault="001944C7" w:rsidP="007B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C7" w:rsidRDefault="001944C7" w:rsidP="007B3DC5">
      <w:r>
        <w:separator/>
      </w:r>
    </w:p>
  </w:footnote>
  <w:footnote w:type="continuationSeparator" w:id="0">
    <w:p w:rsidR="001944C7" w:rsidRDefault="001944C7" w:rsidP="007B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84D"/>
    <w:multiLevelType w:val="hybridMultilevel"/>
    <w:tmpl w:val="726E6384"/>
    <w:lvl w:ilvl="0" w:tplc="38A4621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BB"/>
    <w:rsid w:val="00087BBB"/>
    <w:rsid w:val="001537E6"/>
    <w:rsid w:val="001638DF"/>
    <w:rsid w:val="001735A9"/>
    <w:rsid w:val="001944C7"/>
    <w:rsid w:val="002129B1"/>
    <w:rsid w:val="002253CA"/>
    <w:rsid w:val="00293E4B"/>
    <w:rsid w:val="00411B48"/>
    <w:rsid w:val="006A08BF"/>
    <w:rsid w:val="007B3DC5"/>
    <w:rsid w:val="008710EB"/>
    <w:rsid w:val="0094100A"/>
    <w:rsid w:val="00A26210"/>
    <w:rsid w:val="00C32AD0"/>
    <w:rsid w:val="00DC6BED"/>
    <w:rsid w:val="00F9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D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B3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D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D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B3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D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