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39" w:rsidRPr="008B20B1" w:rsidRDefault="00765639" w:rsidP="008B20B1">
      <w:pPr>
        <w:snapToGrid w:val="0"/>
        <w:jc w:val="center"/>
        <w:rPr>
          <w:sz w:val="28"/>
          <w:szCs w:val="28"/>
        </w:rPr>
      </w:pPr>
      <w:r w:rsidRPr="008B20B1">
        <w:rPr>
          <w:rFonts w:hint="eastAsia"/>
          <w:sz w:val="28"/>
          <w:szCs w:val="28"/>
        </w:rPr>
        <w:t>配置予定技術者調書</w:t>
      </w:r>
    </w:p>
    <w:p w:rsidR="00765639" w:rsidRDefault="00765639" w:rsidP="001C288A">
      <w:pPr>
        <w:snapToGrid w:val="0"/>
      </w:pPr>
      <w:r>
        <w:rPr>
          <w:rFonts w:hint="eastAsia"/>
        </w:rPr>
        <w:t>工事名：</w:t>
      </w:r>
      <w:r w:rsidR="00141ED2">
        <w:rPr>
          <w:rFonts w:hint="eastAsia"/>
        </w:rPr>
        <w:t>太宰府小学校教室棟増築工事（建築）</w:t>
      </w:r>
    </w:p>
    <w:p w:rsidR="00765639" w:rsidRDefault="00765639" w:rsidP="001C288A">
      <w:pPr>
        <w:snapToGrid w:val="0"/>
      </w:pPr>
      <w:r>
        <w:rPr>
          <w:rFonts w:hint="eastAsia"/>
        </w:rPr>
        <w:t>会社名：</w:t>
      </w:r>
    </w:p>
    <w:tbl>
      <w:tblPr>
        <w:tblStyle w:val="a7"/>
        <w:tblW w:w="0" w:type="auto"/>
        <w:tblLook w:val="04A0" w:firstRow="1" w:lastRow="0" w:firstColumn="1" w:lastColumn="0" w:noHBand="0" w:noVBand="1"/>
      </w:tblPr>
      <w:tblGrid>
        <w:gridCol w:w="703"/>
        <w:gridCol w:w="600"/>
        <w:gridCol w:w="2730"/>
        <w:gridCol w:w="5255"/>
      </w:tblGrid>
      <w:tr w:rsidR="00E560FF" w:rsidTr="00B949FE">
        <w:trPr>
          <w:trHeight w:val="539"/>
        </w:trPr>
        <w:tc>
          <w:tcPr>
            <w:tcW w:w="703" w:type="dxa"/>
            <w:vMerge w:val="restart"/>
            <w:textDirection w:val="tbRlV"/>
            <w:vAlign w:val="center"/>
          </w:tcPr>
          <w:p w:rsidR="00E560FF" w:rsidRDefault="00E560FF" w:rsidP="00B949FE">
            <w:pPr>
              <w:snapToGrid w:val="0"/>
              <w:ind w:left="113" w:right="113"/>
              <w:jc w:val="distribute"/>
            </w:pPr>
            <w:r>
              <w:rPr>
                <w:rFonts w:hint="eastAsia"/>
              </w:rPr>
              <w:t>配置予定技術者</w:t>
            </w:r>
          </w:p>
        </w:tc>
        <w:tc>
          <w:tcPr>
            <w:tcW w:w="3330" w:type="dxa"/>
            <w:gridSpan w:val="2"/>
            <w:vAlign w:val="center"/>
          </w:tcPr>
          <w:p w:rsidR="00E560FF" w:rsidRDefault="00E560FF" w:rsidP="00B949FE">
            <w:pPr>
              <w:snapToGrid w:val="0"/>
              <w:jc w:val="distribute"/>
            </w:pPr>
            <w:r>
              <w:rPr>
                <w:rFonts w:hint="eastAsia"/>
              </w:rPr>
              <w:t>氏名</w:t>
            </w:r>
          </w:p>
        </w:tc>
        <w:tc>
          <w:tcPr>
            <w:tcW w:w="5255" w:type="dxa"/>
          </w:tcPr>
          <w:p w:rsidR="00E560FF" w:rsidRDefault="00E560FF" w:rsidP="001C288A">
            <w:pPr>
              <w:snapToGrid w:val="0"/>
            </w:pPr>
          </w:p>
        </w:tc>
      </w:tr>
      <w:tr w:rsidR="00E560FF" w:rsidTr="00B949FE">
        <w:trPr>
          <w:trHeight w:val="561"/>
        </w:trPr>
        <w:tc>
          <w:tcPr>
            <w:tcW w:w="703" w:type="dxa"/>
            <w:vMerge/>
          </w:tcPr>
          <w:p w:rsidR="00E560FF" w:rsidRDefault="00E560FF" w:rsidP="001C288A">
            <w:pPr>
              <w:snapToGrid w:val="0"/>
            </w:pPr>
          </w:p>
        </w:tc>
        <w:tc>
          <w:tcPr>
            <w:tcW w:w="3330" w:type="dxa"/>
            <w:gridSpan w:val="2"/>
            <w:vAlign w:val="center"/>
          </w:tcPr>
          <w:p w:rsidR="00E560FF" w:rsidRDefault="00E560FF" w:rsidP="00B949FE">
            <w:pPr>
              <w:snapToGrid w:val="0"/>
              <w:jc w:val="distribute"/>
            </w:pPr>
            <w:r>
              <w:rPr>
                <w:rFonts w:hint="eastAsia"/>
              </w:rPr>
              <w:t>生年月日</w:t>
            </w:r>
          </w:p>
        </w:tc>
        <w:tc>
          <w:tcPr>
            <w:tcW w:w="5255" w:type="dxa"/>
          </w:tcPr>
          <w:p w:rsidR="00E560FF" w:rsidRDefault="00E560FF" w:rsidP="001C288A">
            <w:pPr>
              <w:snapToGrid w:val="0"/>
            </w:pPr>
          </w:p>
        </w:tc>
      </w:tr>
      <w:tr w:rsidR="00E560FF" w:rsidTr="00B949FE">
        <w:trPr>
          <w:trHeight w:val="553"/>
        </w:trPr>
        <w:tc>
          <w:tcPr>
            <w:tcW w:w="703" w:type="dxa"/>
            <w:vMerge/>
          </w:tcPr>
          <w:p w:rsidR="00E560FF" w:rsidRDefault="00E560FF" w:rsidP="001C288A">
            <w:pPr>
              <w:snapToGrid w:val="0"/>
            </w:pPr>
          </w:p>
        </w:tc>
        <w:tc>
          <w:tcPr>
            <w:tcW w:w="600" w:type="dxa"/>
            <w:vMerge w:val="restart"/>
            <w:textDirection w:val="tbRlV"/>
            <w:vAlign w:val="center"/>
          </w:tcPr>
          <w:p w:rsidR="00E560FF" w:rsidRPr="00E560FF" w:rsidRDefault="00E560FF" w:rsidP="00B949FE">
            <w:pPr>
              <w:snapToGrid w:val="0"/>
              <w:spacing w:line="160" w:lineRule="exact"/>
              <w:ind w:left="113" w:right="113"/>
              <w:jc w:val="center"/>
              <w:rPr>
                <w:sz w:val="16"/>
                <w:szCs w:val="16"/>
              </w:rPr>
            </w:pPr>
            <w:r w:rsidRPr="00E560FF">
              <w:rPr>
                <w:rFonts w:hint="eastAsia"/>
                <w:sz w:val="16"/>
                <w:szCs w:val="16"/>
              </w:rPr>
              <w:t>保有する国家資格</w:t>
            </w:r>
          </w:p>
        </w:tc>
        <w:tc>
          <w:tcPr>
            <w:tcW w:w="2730" w:type="dxa"/>
            <w:vAlign w:val="center"/>
          </w:tcPr>
          <w:p w:rsidR="00E560FF" w:rsidRDefault="00E560FF" w:rsidP="00B949FE">
            <w:pPr>
              <w:snapToGrid w:val="0"/>
              <w:jc w:val="distribute"/>
            </w:pPr>
            <w:r>
              <w:rPr>
                <w:rFonts w:hint="eastAsia"/>
              </w:rPr>
              <w:t>資格の名称</w:t>
            </w:r>
          </w:p>
        </w:tc>
        <w:tc>
          <w:tcPr>
            <w:tcW w:w="5255" w:type="dxa"/>
          </w:tcPr>
          <w:p w:rsidR="00E560FF" w:rsidRDefault="00E560FF" w:rsidP="001C288A">
            <w:pPr>
              <w:snapToGrid w:val="0"/>
            </w:pPr>
          </w:p>
        </w:tc>
      </w:tr>
      <w:tr w:rsidR="00E560FF" w:rsidTr="00B949FE">
        <w:trPr>
          <w:trHeight w:val="558"/>
        </w:trPr>
        <w:tc>
          <w:tcPr>
            <w:tcW w:w="703" w:type="dxa"/>
            <w:vMerge/>
          </w:tcPr>
          <w:p w:rsidR="00E560FF" w:rsidRDefault="00E560FF" w:rsidP="001C288A">
            <w:pPr>
              <w:snapToGrid w:val="0"/>
            </w:pPr>
          </w:p>
        </w:tc>
        <w:tc>
          <w:tcPr>
            <w:tcW w:w="600" w:type="dxa"/>
            <w:vMerge/>
          </w:tcPr>
          <w:p w:rsidR="00E560FF" w:rsidRDefault="00E560FF" w:rsidP="001C288A">
            <w:pPr>
              <w:snapToGrid w:val="0"/>
            </w:pPr>
          </w:p>
        </w:tc>
        <w:tc>
          <w:tcPr>
            <w:tcW w:w="2730" w:type="dxa"/>
            <w:vAlign w:val="center"/>
          </w:tcPr>
          <w:p w:rsidR="00E560FF" w:rsidRDefault="00E560FF" w:rsidP="00B949FE">
            <w:pPr>
              <w:snapToGrid w:val="0"/>
              <w:jc w:val="distribute"/>
            </w:pPr>
            <w:r>
              <w:rPr>
                <w:rFonts w:hint="eastAsia"/>
              </w:rPr>
              <w:t>取得年月日</w:t>
            </w:r>
          </w:p>
        </w:tc>
        <w:tc>
          <w:tcPr>
            <w:tcW w:w="5255" w:type="dxa"/>
          </w:tcPr>
          <w:p w:rsidR="00E560FF" w:rsidRDefault="00E560FF" w:rsidP="001C288A">
            <w:pPr>
              <w:snapToGrid w:val="0"/>
            </w:pPr>
          </w:p>
        </w:tc>
      </w:tr>
      <w:tr w:rsidR="00E560FF" w:rsidTr="00B949FE">
        <w:trPr>
          <w:trHeight w:val="551"/>
        </w:trPr>
        <w:tc>
          <w:tcPr>
            <w:tcW w:w="703" w:type="dxa"/>
            <w:vMerge/>
          </w:tcPr>
          <w:p w:rsidR="00E560FF" w:rsidRDefault="00E560FF" w:rsidP="001C288A">
            <w:pPr>
              <w:snapToGrid w:val="0"/>
            </w:pPr>
          </w:p>
        </w:tc>
        <w:tc>
          <w:tcPr>
            <w:tcW w:w="600" w:type="dxa"/>
            <w:vMerge/>
          </w:tcPr>
          <w:p w:rsidR="00E560FF" w:rsidRDefault="00E560FF" w:rsidP="001C288A">
            <w:pPr>
              <w:snapToGrid w:val="0"/>
            </w:pPr>
          </w:p>
        </w:tc>
        <w:tc>
          <w:tcPr>
            <w:tcW w:w="2730" w:type="dxa"/>
            <w:vAlign w:val="center"/>
          </w:tcPr>
          <w:p w:rsidR="00E560FF" w:rsidRDefault="00E560FF" w:rsidP="00B949FE">
            <w:pPr>
              <w:snapToGrid w:val="0"/>
              <w:jc w:val="distribute"/>
            </w:pPr>
            <w:r>
              <w:rPr>
                <w:rFonts w:hint="eastAsia"/>
              </w:rPr>
              <w:t>免許番号等</w:t>
            </w:r>
          </w:p>
        </w:tc>
        <w:tc>
          <w:tcPr>
            <w:tcW w:w="5255" w:type="dxa"/>
          </w:tcPr>
          <w:p w:rsidR="00E560FF" w:rsidRDefault="00E560FF" w:rsidP="001C288A">
            <w:pPr>
              <w:snapToGrid w:val="0"/>
            </w:pPr>
          </w:p>
        </w:tc>
      </w:tr>
      <w:tr w:rsidR="00E560FF" w:rsidTr="00B949FE">
        <w:trPr>
          <w:trHeight w:val="557"/>
        </w:trPr>
        <w:tc>
          <w:tcPr>
            <w:tcW w:w="703" w:type="dxa"/>
            <w:vMerge w:val="restart"/>
            <w:textDirection w:val="tbRlV"/>
            <w:vAlign w:val="center"/>
          </w:tcPr>
          <w:p w:rsidR="00E560FF" w:rsidRDefault="00E560FF" w:rsidP="00B949FE">
            <w:pPr>
              <w:snapToGrid w:val="0"/>
              <w:ind w:left="113" w:right="113"/>
              <w:jc w:val="distribute"/>
            </w:pPr>
            <w:r>
              <w:rPr>
                <w:rFonts w:hint="eastAsia"/>
              </w:rPr>
              <w:t>公共工事の施工経験</w:t>
            </w:r>
          </w:p>
        </w:tc>
        <w:tc>
          <w:tcPr>
            <w:tcW w:w="3330" w:type="dxa"/>
            <w:gridSpan w:val="2"/>
            <w:vAlign w:val="center"/>
          </w:tcPr>
          <w:p w:rsidR="00E560FF" w:rsidRDefault="00E560FF" w:rsidP="00B949FE">
            <w:pPr>
              <w:snapToGrid w:val="0"/>
              <w:jc w:val="distribute"/>
            </w:pPr>
            <w:r>
              <w:rPr>
                <w:rFonts w:hint="eastAsia"/>
              </w:rPr>
              <w:t>評価対象とする工事の条件</w:t>
            </w:r>
          </w:p>
        </w:tc>
        <w:tc>
          <w:tcPr>
            <w:tcW w:w="5255" w:type="dxa"/>
          </w:tcPr>
          <w:p w:rsidR="00E560FF" w:rsidRDefault="00E560FF" w:rsidP="001C288A">
            <w:pPr>
              <w:snapToGrid w:val="0"/>
            </w:pPr>
            <w:bookmarkStart w:id="0" w:name="_GoBack"/>
            <w:bookmarkEnd w:id="0"/>
          </w:p>
        </w:tc>
      </w:tr>
      <w:tr w:rsidR="00E560FF" w:rsidTr="00B949FE">
        <w:trPr>
          <w:trHeight w:val="573"/>
        </w:trPr>
        <w:tc>
          <w:tcPr>
            <w:tcW w:w="703" w:type="dxa"/>
            <w:vMerge/>
          </w:tcPr>
          <w:p w:rsidR="00E560FF" w:rsidRDefault="00E560FF" w:rsidP="001C288A">
            <w:pPr>
              <w:snapToGrid w:val="0"/>
            </w:pPr>
          </w:p>
        </w:tc>
        <w:tc>
          <w:tcPr>
            <w:tcW w:w="3330" w:type="dxa"/>
            <w:gridSpan w:val="2"/>
            <w:vAlign w:val="center"/>
          </w:tcPr>
          <w:p w:rsidR="00E560FF" w:rsidRPr="00E560FF" w:rsidRDefault="00E560FF" w:rsidP="00B949FE">
            <w:pPr>
              <w:snapToGrid w:val="0"/>
              <w:rPr>
                <w:sz w:val="16"/>
                <w:szCs w:val="16"/>
              </w:rPr>
            </w:pPr>
            <w:r w:rsidRPr="00E560FF">
              <w:rPr>
                <w:rFonts w:hint="eastAsia"/>
                <w:sz w:val="16"/>
                <w:szCs w:val="16"/>
              </w:rPr>
              <w:t>従事役職（該当する項目に○。ｂの場合以下の記入必要なし。）</w:t>
            </w:r>
          </w:p>
        </w:tc>
        <w:tc>
          <w:tcPr>
            <w:tcW w:w="5255" w:type="dxa"/>
            <w:vAlign w:val="center"/>
          </w:tcPr>
          <w:p w:rsidR="00E560FF" w:rsidRDefault="00E560FF" w:rsidP="00861FFE">
            <w:pPr>
              <w:snapToGrid w:val="0"/>
            </w:pPr>
            <w:r>
              <w:rPr>
                <w:rFonts w:hint="eastAsia"/>
              </w:rPr>
              <w:t>ａ　監理技術者・主任技術者　　ｂ　なし</w:t>
            </w:r>
          </w:p>
        </w:tc>
      </w:tr>
      <w:tr w:rsidR="00E560FF" w:rsidTr="00B949FE">
        <w:trPr>
          <w:trHeight w:val="581"/>
        </w:trPr>
        <w:tc>
          <w:tcPr>
            <w:tcW w:w="703" w:type="dxa"/>
            <w:vMerge/>
          </w:tcPr>
          <w:p w:rsidR="00E560FF" w:rsidRDefault="00E560FF" w:rsidP="001C288A">
            <w:pPr>
              <w:snapToGrid w:val="0"/>
            </w:pPr>
          </w:p>
        </w:tc>
        <w:tc>
          <w:tcPr>
            <w:tcW w:w="600" w:type="dxa"/>
            <w:vMerge w:val="restart"/>
            <w:textDirection w:val="tbRlV"/>
            <w:vAlign w:val="center"/>
          </w:tcPr>
          <w:p w:rsidR="00E560FF" w:rsidRDefault="00E560FF" w:rsidP="00B949FE">
            <w:pPr>
              <w:snapToGrid w:val="0"/>
              <w:ind w:left="113" w:right="113"/>
              <w:jc w:val="distribute"/>
            </w:pPr>
            <w:r>
              <w:rPr>
                <w:rFonts w:hint="eastAsia"/>
              </w:rPr>
              <w:t>工事概要</w:t>
            </w:r>
          </w:p>
        </w:tc>
        <w:tc>
          <w:tcPr>
            <w:tcW w:w="2730" w:type="dxa"/>
            <w:vAlign w:val="center"/>
          </w:tcPr>
          <w:p w:rsidR="00E560FF" w:rsidRDefault="00E560FF" w:rsidP="00B949FE">
            <w:pPr>
              <w:snapToGrid w:val="0"/>
              <w:jc w:val="distribute"/>
            </w:pPr>
            <w:r>
              <w:rPr>
                <w:rFonts w:hint="eastAsia"/>
              </w:rPr>
              <w:t>工事名称</w:t>
            </w:r>
          </w:p>
        </w:tc>
        <w:tc>
          <w:tcPr>
            <w:tcW w:w="5255" w:type="dxa"/>
          </w:tcPr>
          <w:p w:rsidR="00E560FF" w:rsidRDefault="00E560FF" w:rsidP="001C288A">
            <w:pPr>
              <w:snapToGrid w:val="0"/>
            </w:pPr>
          </w:p>
        </w:tc>
      </w:tr>
      <w:tr w:rsidR="00E560FF" w:rsidTr="00B949FE">
        <w:trPr>
          <w:trHeight w:val="519"/>
        </w:trPr>
        <w:tc>
          <w:tcPr>
            <w:tcW w:w="703" w:type="dxa"/>
            <w:vMerge/>
          </w:tcPr>
          <w:p w:rsidR="00E560FF" w:rsidRDefault="00E560FF" w:rsidP="001C288A">
            <w:pPr>
              <w:snapToGrid w:val="0"/>
            </w:pPr>
          </w:p>
        </w:tc>
        <w:tc>
          <w:tcPr>
            <w:tcW w:w="600" w:type="dxa"/>
            <w:vMerge/>
          </w:tcPr>
          <w:p w:rsidR="00E560FF" w:rsidRDefault="00E560FF" w:rsidP="001C288A">
            <w:pPr>
              <w:snapToGrid w:val="0"/>
            </w:pPr>
          </w:p>
        </w:tc>
        <w:tc>
          <w:tcPr>
            <w:tcW w:w="2730" w:type="dxa"/>
            <w:vAlign w:val="center"/>
          </w:tcPr>
          <w:p w:rsidR="00E560FF" w:rsidRDefault="00E560FF" w:rsidP="00B949FE">
            <w:pPr>
              <w:snapToGrid w:val="0"/>
              <w:jc w:val="distribute"/>
            </w:pPr>
            <w:r>
              <w:rPr>
                <w:rFonts w:hint="eastAsia"/>
              </w:rPr>
              <w:t>発注機関</w:t>
            </w:r>
          </w:p>
        </w:tc>
        <w:tc>
          <w:tcPr>
            <w:tcW w:w="5255" w:type="dxa"/>
          </w:tcPr>
          <w:p w:rsidR="00E560FF" w:rsidRDefault="00E560FF" w:rsidP="001C288A">
            <w:pPr>
              <w:snapToGrid w:val="0"/>
            </w:pPr>
          </w:p>
        </w:tc>
      </w:tr>
      <w:tr w:rsidR="00E560FF" w:rsidTr="00B949FE">
        <w:trPr>
          <w:trHeight w:val="555"/>
        </w:trPr>
        <w:tc>
          <w:tcPr>
            <w:tcW w:w="703" w:type="dxa"/>
            <w:vMerge/>
          </w:tcPr>
          <w:p w:rsidR="00E560FF" w:rsidRDefault="00E560FF" w:rsidP="001C288A">
            <w:pPr>
              <w:snapToGrid w:val="0"/>
            </w:pPr>
          </w:p>
        </w:tc>
        <w:tc>
          <w:tcPr>
            <w:tcW w:w="600" w:type="dxa"/>
            <w:vMerge/>
          </w:tcPr>
          <w:p w:rsidR="00E560FF" w:rsidRDefault="00E560FF" w:rsidP="001C288A">
            <w:pPr>
              <w:snapToGrid w:val="0"/>
            </w:pPr>
          </w:p>
        </w:tc>
        <w:tc>
          <w:tcPr>
            <w:tcW w:w="2730" w:type="dxa"/>
            <w:vAlign w:val="center"/>
          </w:tcPr>
          <w:p w:rsidR="00E560FF" w:rsidRDefault="00E560FF" w:rsidP="00B949FE">
            <w:pPr>
              <w:snapToGrid w:val="0"/>
              <w:jc w:val="distribute"/>
            </w:pPr>
            <w:r>
              <w:rPr>
                <w:rFonts w:hint="eastAsia"/>
              </w:rPr>
              <w:t>施工場所</w:t>
            </w:r>
          </w:p>
        </w:tc>
        <w:tc>
          <w:tcPr>
            <w:tcW w:w="5255" w:type="dxa"/>
          </w:tcPr>
          <w:p w:rsidR="00E560FF" w:rsidRDefault="00E560FF" w:rsidP="001C288A">
            <w:pPr>
              <w:snapToGrid w:val="0"/>
            </w:pPr>
          </w:p>
        </w:tc>
      </w:tr>
      <w:tr w:rsidR="00E560FF" w:rsidTr="00B949FE">
        <w:trPr>
          <w:trHeight w:val="563"/>
        </w:trPr>
        <w:tc>
          <w:tcPr>
            <w:tcW w:w="703" w:type="dxa"/>
            <w:vMerge/>
          </w:tcPr>
          <w:p w:rsidR="00E560FF" w:rsidRDefault="00E560FF" w:rsidP="001C288A">
            <w:pPr>
              <w:snapToGrid w:val="0"/>
            </w:pPr>
          </w:p>
        </w:tc>
        <w:tc>
          <w:tcPr>
            <w:tcW w:w="600" w:type="dxa"/>
            <w:vMerge/>
          </w:tcPr>
          <w:p w:rsidR="00E560FF" w:rsidRDefault="00E560FF" w:rsidP="001C288A">
            <w:pPr>
              <w:snapToGrid w:val="0"/>
            </w:pPr>
          </w:p>
        </w:tc>
        <w:tc>
          <w:tcPr>
            <w:tcW w:w="2730" w:type="dxa"/>
            <w:vAlign w:val="center"/>
          </w:tcPr>
          <w:p w:rsidR="00E560FF" w:rsidRDefault="00E560FF" w:rsidP="00B949FE">
            <w:pPr>
              <w:snapToGrid w:val="0"/>
              <w:jc w:val="distribute"/>
            </w:pPr>
            <w:r>
              <w:rPr>
                <w:rFonts w:hint="eastAsia"/>
              </w:rPr>
              <w:t>契約金額</w:t>
            </w:r>
          </w:p>
        </w:tc>
        <w:tc>
          <w:tcPr>
            <w:tcW w:w="5255" w:type="dxa"/>
          </w:tcPr>
          <w:p w:rsidR="00E560FF" w:rsidRDefault="00E560FF" w:rsidP="001C288A">
            <w:pPr>
              <w:snapToGrid w:val="0"/>
            </w:pPr>
          </w:p>
        </w:tc>
      </w:tr>
      <w:tr w:rsidR="00E560FF" w:rsidTr="00B949FE">
        <w:trPr>
          <w:trHeight w:val="557"/>
        </w:trPr>
        <w:tc>
          <w:tcPr>
            <w:tcW w:w="703" w:type="dxa"/>
            <w:vMerge/>
          </w:tcPr>
          <w:p w:rsidR="00E560FF" w:rsidRDefault="00E560FF" w:rsidP="001C288A">
            <w:pPr>
              <w:snapToGrid w:val="0"/>
            </w:pPr>
          </w:p>
        </w:tc>
        <w:tc>
          <w:tcPr>
            <w:tcW w:w="600" w:type="dxa"/>
            <w:vMerge/>
          </w:tcPr>
          <w:p w:rsidR="00E560FF" w:rsidRDefault="00E560FF" w:rsidP="001C288A">
            <w:pPr>
              <w:snapToGrid w:val="0"/>
            </w:pPr>
          </w:p>
        </w:tc>
        <w:tc>
          <w:tcPr>
            <w:tcW w:w="2730" w:type="dxa"/>
            <w:vAlign w:val="center"/>
          </w:tcPr>
          <w:p w:rsidR="00E560FF" w:rsidRDefault="00E560FF" w:rsidP="00B949FE">
            <w:pPr>
              <w:snapToGrid w:val="0"/>
              <w:jc w:val="distribute"/>
            </w:pPr>
            <w:r>
              <w:rPr>
                <w:rFonts w:hint="eastAsia"/>
              </w:rPr>
              <w:t>工期</w:t>
            </w:r>
          </w:p>
        </w:tc>
        <w:tc>
          <w:tcPr>
            <w:tcW w:w="5255" w:type="dxa"/>
          </w:tcPr>
          <w:p w:rsidR="00E560FF" w:rsidRDefault="00E560FF" w:rsidP="001C288A">
            <w:pPr>
              <w:snapToGrid w:val="0"/>
            </w:pPr>
          </w:p>
        </w:tc>
      </w:tr>
      <w:tr w:rsidR="00E560FF" w:rsidTr="00B949FE">
        <w:trPr>
          <w:trHeight w:val="551"/>
        </w:trPr>
        <w:tc>
          <w:tcPr>
            <w:tcW w:w="703" w:type="dxa"/>
            <w:vMerge/>
          </w:tcPr>
          <w:p w:rsidR="00E560FF" w:rsidRDefault="00E560FF" w:rsidP="001C288A">
            <w:pPr>
              <w:snapToGrid w:val="0"/>
            </w:pPr>
          </w:p>
        </w:tc>
        <w:tc>
          <w:tcPr>
            <w:tcW w:w="600" w:type="dxa"/>
            <w:vMerge/>
          </w:tcPr>
          <w:p w:rsidR="00E560FF" w:rsidRDefault="00E560FF" w:rsidP="001C288A">
            <w:pPr>
              <w:snapToGrid w:val="0"/>
            </w:pPr>
          </w:p>
        </w:tc>
        <w:tc>
          <w:tcPr>
            <w:tcW w:w="2730" w:type="dxa"/>
            <w:vAlign w:val="center"/>
          </w:tcPr>
          <w:p w:rsidR="00E560FF" w:rsidRDefault="00E560FF" w:rsidP="00B949FE">
            <w:pPr>
              <w:snapToGrid w:val="0"/>
              <w:jc w:val="distribute"/>
            </w:pPr>
            <w:r>
              <w:rPr>
                <w:rFonts w:hint="eastAsia"/>
              </w:rPr>
              <w:t>受注形態等</w:t>
            </w:r>
          </w:p>
        </w:tc>
        <w:tc>
          <w:tcPr>
            <w:tcW w:w="5255" w:type="dxa"/>
          </w:tcPr>
          <w:p w:rsidR="00E560FF" w:rsidRDefault="00E560FF" w:rsidP="001C288A">
            <w:pPr>
              <w:snapToGrid w:val="0"/>
            </w:pPr>
          </w:p>
        </w:tc>
      </w:tr>
      <w:tr w:rsidR="00861FFE" w:rsidTr="00B949FE">
        <w:trPr>
          <w:trHeight w:val="559"/>
        </w:trPr>
        <w:tc>
          <w:tcPr>
            <w:tcW w:w="703" w:type="dxa"/>
            <w:vMerge/>
          </w:tcPr>
          <w:p w:rsidR="00861FFE" w:rsidRDefault="00861FFE" w:rsidP="00861FFE">
            <w:pPr>
              <w:snapToGrid w:val="0"/>
            </w:pPr>
          </w:p>
        </w:tc>
        <w:tc>
          <w:tcPr>
            <w:tcW w:w="3330" w:type="dxa"/>
            <w:gridSpan w:val="2"/>
            <w:vAlign w:val="center"/>
          </w:tcPr>
          <w:p w:rsidR="00861FFE" w:rsidRDefault="00861FFE" w:rsidP="00B949FE">
            <w:pPr>
              <w:snapToGrid w:val="0"/>
              <w:jc w:val="distribute"/>
            </w:pPr>
            <w:r>
              <w:rPr>
                <w:rFonts w:hint="eastAsia"/>
              </w:rPr>
              <w:t>CORINS登録の有無</w:t>
            </w:r>
          </w:p>
        </w:tc>
        <w:tc>
          <w:tcPr>
            <w:tcW w:w="5255" w:type="dxa"/>
            <w:vAlign w:val="center"/>
          </w:tcPr>
          <w:p w:rsidR="00861FFE" w:rsidRDefault="00861FFE" w:rsidP="00B949FE">
            <w:pPr>
              <w:snapToGrid w:val="0"/>
              <w:ind w:firstLineChars="100" w:firstLine="220"/>
              <w:jc w:val="center"/>
            </w:pPr>
            <w:r>
              <w:rPr>
                <w:rFonts w:hint="eastAsia"/>
              </w:rPr>
              <w:t>単体　／　共同企業体　（出資比率　　％）</w:t>
            </w:r>
          </w:p>
        </w:tc>
      </w:tr>
      <w:tr w:rsidR="00861FFE" w:rsidTr="00B949FE">
        <w:trPr>
          <w:trHeight w:val="553"/>
        </w:trPr>
        <w:tc>
          <w:tcPr>
            <w:tcW w:w="703" w:type="dxa"/>
            <w:vMerge w:val="restart"/>
            <w:textDirection w:val="tbRlV"/>
          </w:tcPr>
          <w:p w:rsidR="00861FFE" w:rsidRDefault="00861FFE" w:rsidP="00861FFE">
            <w:pPr>
              <w:snapToGrid w:val="0"/>
              <w:spacing w:line="160" w:lineRule="exact"/>
              <w:ind w:left="113" w:right="113"/>
              <w:jc w:val="center"/>
            </w:pPr>
            <w:r w:rsidRPr="00E560FF">
              <w:rPr>
                <w:rFonts w:hint="eastAsia"/>
                <w:sz w:val="16"/>
                <w:szCs w:val="16"/>
              </w:rPr>
              <w:t>継続教育</w:t>
            </w:r>
          </w:p>
          <w:p w:rsidR="00861FFE" w:rsidRDefault="00861FFE" w:rsidP="00861FFE">
            <w:pPr>
              <w:snapToGrid w:val="0"/>
              <w:spacing w:line="160" w:lineRule="exact"/>
              <w:ind w:left="113" w:right="113"/>
              <w:jc w:val="center"/>
              <w:rPr>
                <w:sz w:val="16"/>
                <w:szCs w:val="16"/>
              </w:rPr>
            </w:pPr>
            <w:r>
              <w:rPr>
                <w:rFonts w:hint="eastAsia"/>
                <w:sz w:val="16"/>
                <w:szCs w:val="16"/>
              </w:rPr>
              <w:t>(</w:t>
            </w:r>
            <w:r w:rsidRPr="00E560FF">
              <w:rPr>
                <w:rFonts w:hint="eastAsia"/>
                <w:sz w:val="16"/>
                <w:szCs w:val="16"/>
              </w:rPr>
              <w:t>ＣＰＤ</w:t>
            </w:r>
            <w:r>
              <w:rPr>
                <w:rFonts w:hint="eastAsia"/>
                <w:sz w:val="16"/>
                <w:szCs w:val="16"/>
              </w:rPr>
              <w:t>)</w:t>
            </w:r>
          </w:p>
          <w:p w:rsidR="00861FFE" w:rsidRPr="00E560FF" w:rsidRDefault="00861FFE" w:rsidP="00861FFE">
            <w:pPr>
              <w:snapToGrid w:val="0"/>
              <w:spacing w:line="160" w:lineRule="exact"/>
              <w:ind w:left="113" w:right="113"/>
              <w:jc w:val="center"/>
              <w:rPr>
                <w:sz w:val="16"/>
                <w:szCs w:val="16"/>
              </w:rPr>
            </w:pPr>
            <w:r w:rsidRPr="00E560FF">
              <w:rPr>
                <w:rFonts w:hint="eastAsia"/>
                <w:sz w:val="16"/>
                <w:szCs w:val="16"/>
              </w:rPr>
              <w:t>の取組</w:t>
            </w:r>
          </w:p>
        </w:tc>
        <w:tc>
          <w:tcPr>
            <w:tcW w:w="3330" w:type="dxa"/>
            <w:gridSpan w:val="2"/>
            <w:vAlign w:val="center"/>
          </w:tcPr>
          <w:p w:rsidR="00861FFE" w:rsidRDefault="00861FFE" w:rsidP="00B949FE">
            <w:pPr>
              <w:snapToGrid w:val="0"/>
              <w:jc w:val="distribute"/>
            </w:pPr>
            <w:r>
              <w:rPr>
                <w:rFonts w:hint="eastAsia"/>
              </w:rPr>
              <w:t>取得単位の有無</w:t>
            </w:r>
          </w:p>
        </w:tc>
        <w:tc>
          <w:tcPr>
            <w:tcW w:w="5255" w:type="dxa"/>
          </w:tcPr>
          <w:p w:rsidR="00861FFE" w:rsidRDefault="00861FFE" w:rsidP="00861FFE">
            <w:pPr>
              <w:snapToGrid w:val="0"/>
            </w:pPr>
          </w:p>
        </w:tc>
      </w:tr>
      <w:tr w:rsidR="00861FFE" w:rsidTr="00B949FE">
        <w:trPr>
          <w:trHeight w:val="553"/>
        </w:trPr>
        <w:tc>
          <w:tcPr>
            <w:tcW w:w="703" w:type="dxa"/>
            <w:vMerge/>
          </w:tcPr>
          <w:p w:rsidR="00861FFE" w:rsidRDefault="00861FFE" w:rsidP="00861FFE">
            <w:pPr>
              <w:snapToGrid w:val="0"/>
            </w:pPr>
          </w:p>
        </w:tc>
        <w:tc>
          <w:tcPr>
            <w:tcW w:w="3330" w:type="dxa"/>
            <w:gridSpan w:val="2"/>
            <w:vAlign w:val="center"/>
          </w:tcPr>
          <w:p w:rsidR="00861FFE" w:rsidRDefault="00861FFE" w:rsidP="00B949FE">
            <w:pPr>
              <w:snapToGrid w:val="0"/>
              <w:jc w:val="distribute"/>
            </w:pPr>
            <w:r>
              <w:rPr>
                <w:rFonts w:hint="eastAsia"/>
              </w:rPr>
              <w:t>CORINS登録の有無</w:t>
            </w:r>
          </w:p>
        </w:tc>
        <w:tc>
          <w:tcPr>
            <w:tcW w:w="5255" w:type="dxa"/>
            <w:vAlign w:val="center"/>
          </w:tcPr>
          <w:p w:rsidR="00861FFE" w:rsidRDefault="00861FFE" w:rsidP="00861FFE">
            <w:pPr>
              <w:snapToGrid w:val="0"/>
            </w:pPr>
            <w:r>
              <w:rPr>
                <w:rFonts w:hint="eastAsia"/>
              </w:rPr>
              <w:t>有（登録番号　　　　　　　　　　　　　　）・無</w:t>
            </w:r>
          </w:p>
        </w:tc>
      </w:tr>
    </w:tbl>
    <w:p w:rsidR="00765639" w:rsidRPr="00AF48BB" w:rsidRDefault="002B2630" w:rsidP="002B2630">
      <w:pPr>
        <w:snapToGrid w:val="0"/>
        <w:ind w:left="480" w:hangingChars="300" w:hanging="480"/>
        <w:rPr>
          <w:sz w:val="16"/>
          <w:szCs w:val="16"/>
        </w:rPr>
      </w:pPr>
      <w:r w:rsidRPr="00AF48BB">
        <w:rPr>
          <w:rFonts w:hint="eastAsia"/>
          <w:sz w:val="16"/>
          <w:szCs w:val="16"/>
        </w:rPr>
        <w:t>注　１　配置予定技術者は、告示日において当該会社に在籍している者に限る。添付書類は、資格を証明する書類の写しなど上記項目の内容が確認できる書類を添付すること。（すべてA4サイズ）</w:t>
      </w:r>
    </w:p>
    <w:p w:rsidR="00BD4CBA" w:rsidRDefault="002B2630" w:rsidP="00BD4CBA">
      <w:pPr>
        <w:snapToGrid w:val="0"/>
        <w:ind w:leftChars="145" w:left="425" w:hangingChars="66" w:hanging="106"/>
        <w:rPr>
          <w:sz w:val="16"/>
          <w:szCs w:val="16"/>
        </w:rPr>
      </w:pPr>
      <w:r w:rsidRPr="00AF48BB">
        <w:rPr>
          <w:rFonts w:hint="eastAsia"/>
          <w:sz w:val="16"/>
          <w:szCs w:val="16"/>
        </w:rPr>
        <w:t>２　配置予定技術者が監理技術者として着工から完成まで従事した工事であること。（添付資料で確認できる場合に限り、以前に勤務していた会社の時の施工経験であっても可とする。）</w:t>
      </w:r>
    </w:p>
    <w:p w:rsidR="00BD4CBA" w:rsidRDefault="00F55671" w:rsidP="00BD4CBA">
      <w:pPr>
        <w:snapToGrid w:val="0"/>
        <w:ind w:firstLineChars="200" w:firstLine="320"/>
        <w:rPr>
          <w:sz w:val="16"/>
          <w:szCs w:val="16"/>
        </w:rPr>
      </w:pPr>
      <w:r w:rsidRPr="00AF48BB">
        <w:rPr>
          <w:rFonts w:hint="eastAsia"/>
          <w:sz w:val="16"/>
          <w:szCs w:val="16"/>
        </w:rPr>
        <w:t>３　対象となる工事は、技術評価の評価項目及び評価基準の説明を参照</w:t>
      </w:r>
    </w:p>
    <w:p w:rsidR="00BD4CBA" w:rsidRDefault="0082488B" w:rsidP="00141ED2">
      <w:pPr>
        <w:snapToGrid w:val="0"/>
        <w:ind w:leftChars="145" w:left="425" w:hangingChars="66" w:hanging="106"/>
        <w:rPr>
          <w:sz w:val="16"/>
          <w:szCs w:val="16"/>
        </w:rPr>
      </w:pPr>
      <w:r>
        <w:rPr>
          <w:rFonts w:hint="eastAsia"/>
          <w:sz w:val="16"/>
          <w:szCs w:val="16"/>
        </w:rPr>
        <w:t>４</w:t>
      </w:r>
      <w:r w:rsidR="00F55671" w:rsidRPr="00AF48BB">
        <w:rPr>
          <w:rFonts w:hint="eastAsia"/>
          <w:sz w:val="16"/>
          <w:szCs w:val="16"/>
        </w:rPr>
        <w:t xml:space="preserve">　記載する工事のCORINS（登録されていない場合は契約書（工事名、契約金額、工期、発注者、請負者の確認ができる部分）の</w:t>
      </w:r>
      <w:r w:rsidR="00AF48BB">
        <w:rPr>
          <w:rFonts w:hint="eastAsia"/>
          <w:sz w:val="16"/>
          <w:szCs w:val="16"/>
        </w:rPr>
        <w:t>「登録工事確認書」の写しを提出すること。ただし、CORINS等の記載内容で、前期に掲げる内容が不明な場合は、確認できる資料を必ず添付すること。（すべてA4サイズ）</w:t>
      </w:r>
    </w:p>
    <w:p w:rsidR="00BD4CBA" w:rsidRDefault="0082488B" w:rsidP="00BD4CBA">
      <w:pPr>
        <w:snapToGrid w:val="0"/>
        <w:ind w:firstLineChars="200" w:firstLine="320"/>
        <w:rPr>
          <w:sz w:val="16"/>
          <w:szCs w:val="16"/>
        </w:rPr>
      </w:pPr>
      <w:r>
        <w:rPr>
          <w:rFonts w:hint="eastAsia"/>
          <w:sz w:val="16"/>
          <w:szCs w:val="16"/>
        </w:rPr>
        <w:t>５</w:t>
      </w:r>
      <w:r w:rsidR="00AF48BB">
        <w:rPr>
          <w:rFonts w:hint="eastAsia"/>
          <w:sz w:val="16"/>
          <w:szCs w:val="16"/>
        </w:rPr>
        <w:t xml:space="preserve">　受注形態等で、共同企業体としての実績の場合、出資比率を記入すること。</w:t>
      </w:r>
    </w:p>
    <w:p w:rsidR="00BD4CBA" w:rsidRDefault="0082488B" w:rsidP="00141ED2">
      <w:pPr>
        <w:snapToGrid w:val="0"/>
        <w:ind w:leftChars="145" w:left="425" w:hangingChars="66" w:hanging="106"/>
        <w:rPr>
          <w:sz w:val="16"/>
          <w:szCs w:val="16"/>
        </w:rPr>
      </w:pPr>
      <w:r>
        <w:rPr>
          <w:rFonts w:hint="eastAsia"/>
          <w:sz w:val="16"/>
          <w:szCs w:val="16"/>
        </w:rPr>
        <w:t>６</w:t>
      </w:r>
      <w:r w:rsidR="00AF48BB">
        <w:rPr>
          <w:rFonts w:hint="eastAsia"/>
          <w:sz w:val="16"/>
          <w:szCs w:val="16"/>
        </w:rPr>
        <w:t xml:space="preserve">　継続教育（CPD）への取組みについては、取得単位が確認できる書類を添付すること。（CORINS登録がある場合は、その旨が確認できる書類を添付すること。）</w:t>
      </w:r>
    </w:p>
    <w:p w:rsidR="00BD4CBA" w:rsidRDefault="0082488B" w:rsidP="00BD4CBA">
      <w:pPr>
        <w:snapToGrid w:val="0"/>
        <w:ind w:firstLineChars="200" w:firstLine="320"/>
        <w:rPr>
          <w:sz w:val="16"/>
          <w:szCs w:val="16"/>
        </w:rPr>
      </w:pPr>
      <w:r>
        <w:rPr>
          <w:rFonts w:hint="eastAsia"/>
          <w:sz w:val="16"/>
          <w:szCs w:val="16"/>
        </w:rPr>
        <w:t>７</w:t>
      </w:r>
      <w:r w:rsidR="00AF48BB">
        <w:rPr>
          <w:rFonts w:hint="eastAsia"/>
          <w:sz w:val="16"/>
          <w:szCs w:val="16"/>
        </w:rPr>
        <w:t xml:space="preserve">　配置予定技術者の変更は、病休、退職等の特別な理由がある場合を除き、認めない。</w:t>
      </w:r>
    </w:p>
    <w:p w:rsidR="00BD4CBA" w:rsidRDefault="0082488B" w:rsidP="00141ED2">
      <w:pPr>
        <w:snapToGrid w:val="0"/>
        <w:ind w:leftChars="145" w:left="425" w:hangingChars="66" w:hanging="106"/>
        <w:rPr>
          <w:sz w:val="16"/>
          <w:szCs w:val="16"/>
        </w:rPr>
      </w:pPr>
      <w:r>
        <w:rPr>
          <w:rFonts w:hint="eastAsia"/>
          <w:sz w:val="16"/>
          <w:szCs w:val="16"/>
        </w:rPr>
        <w:t>８</w:t>
      </w:r>
      <w:r w:rsidR="00AF48BB">
        <w:rPr>
          <w:rFonts w:hint="eastAsia"/>
          <w:sz w:val="16"/>
          <w:szCs w:val="16"/>
        </w:rPr>
        <w:t xml:space="preserve">　配置予定技術者を書類提出時に１人に確定できない場合、</w:t>
      </w:r>
      <w:r w:rsidR="00687BD0">
        <w:rPr>
          <w:rFonts w:hint="eastAsia"/>
          <w:sz w:val="16"/>
          <w:szCs w:val="16"/>
        </w:rPr>
        <w:t>複数の技術者を配置予定技術者とすることができる。この場合、すべての配置予定技術者候補の調書を提出するものとする。</w:t>
      </w:r>
    </w:p>
    <w:p w:rsidR="00BD4CBA" w:rsidRPr="004314BE" w:rsidRDefault="0082488B" w:rsidP="00141ED2">
      <w:pPr>
        <w:snapToGrid w:val="0"/>
        <w:ind w:firstLineChars="200" w:firstLine="320"/>
        <w:rPr>
          <w:sz w:val="16"/>
          <w:szCs w:val="16"/>
        </w:rPr>
      </w:pPr>
      <w:r>
        <w:rPr>
          <w:rFonts w:hint="eastAsia"/>
          <w:sz w:val="16"/>
          <w:szCs w:val="16"/>
        </w:rPr>
        <w:t>９</w:t>
      </w:r>
      <w:r w:rsidR="00687BD0">
        <w:rPr>
          <w:rFonts w:hint="eastAsia"/>
          <w:sz w:val="16"/>
          <w:szCs w:val="16"/>
        </w:rPr>
        <w:t xml:space="preserve">　配置予定技術者を複数申請した場合、評価の最も低い者を加算点の対象とする。</w:t>
      </w:r>
    </w:p>
    <w:sectPr w:rsidR="00BD4CBA" w:rsidRPr="004314BE" w:rsidSect="00FB7BB2">
      <w:headerReference w:type="default" r:id="rId6"/>
      <w:type w:val="continuous"/>
      <w:pgSz w:w="11906" w:h="16838" w:code="9"/>
      <w:pgMar w:top="851"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0B1" w:rsidRDefault="008B20B1" w:rsidP="008B20B1">
      <w:r>
        <w:separator/>
      </w:r>
    </w:p>
  </w:endnote>
  <w:endnote w:type="continuationSeparator" w:id="0">
    <w:p w:rsidR="008B20B1" w:rsidRDefault="008B20B1" w:rsidP="008B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0B1" w:rsidRDefault="008B20B1" w:rsidP="008B20B1">
      <w:r>
        <w:separator/>
      </w:r>
    </w:p>
  </w:footnote>
  <w:footnote w:type="continuationSeparator" w:id="0">
    <w:p w:rsidR="008B20B1" w:rsidRDefault="008B20B1" w:rsidP="008B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D2" w:rsidRPr="00141ED2" w:rsidRDefault="00141ED2">
    <w:pPr>
      <w:pStyle w:val="a8"/>
      <w:rPr>
        <w:sz w:val="16"/>
        <w:szCs w:val="16"/>
      </w:rPr>
    </w:pPr>
    <w:r>
      <w:rPr>
        <w:rFonts w:hint="eastAsia"/>
      </w:rPr>
      <w:t>様式10号</w:t>
    </w:r>
    <w:r>
      <w:ptab w:relativeTo="margin" w:alignment="center" w:leader="none"/>
    </w:r>
    <w:r>
      <w:ptab w:relativeTo="margin" w:alignment="right" w:leader="none"/>
    </w:r>
    <w:r>
      <w:rPr>
        <w:rFonts w:hint="eastAsia"/>
        <w:sz w:val="16"/>
        <w:szCs w:val="16"/>
      </w:rPr>
      <w:t>（提出期限：R7.10.23（木）正午）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8A"/>
    <w:rsid w:val="000D7875"/>
    <w:rsid w:val="00141ED2"/>
    <w:rsid w:val="001C288A"/>
    <w:rsid w:val="00252C9A"/>
    <w:rsid w:val="002B2630"/>
    <w:rsid w:val="0034618F"/>
    <w:rsid w:val="00362BEE"/>
    <w:rsid w:val="00421904"/>
    <w:rsid w:val="004314BE"/>
    <w:rsid w:val="005F440C"/>
    <w:rsid w:val="00687BD0"/>
    <w:rsid w:val="006F4A22"/>
    <w:rsid w:val="00765639"/>
    <w:rsid w:val="0082488B"/>
    <w:rsid w:val="00861FFE"/>
    <w:rsid w:val="008B20B1"/>
    <w:rsid w:val="00935A86"/>
    <w:rsid w:val="009A399A"/>
    <w:rsid w:val="00AF48BB"/>
    <w:rsid w:val="00B56EC4"/>
    <w:rsid w:val="00B949FE"/>
    <w:rsid w:val="00BD4CBA"/>
    <w:rsid w:val="00C01D53"/>
    <w:rsid w:val="00DC0997"/>
    <w:rsid w:val="00E27B99"/>
    <w:rsid w:val="00E560FF"/>
    <w:rsid w:val="00E862A7"/>
    <w:rsid w:val="00F0157B"/>
    <w:rsid w:val="00F05D07"/>
    <w:rsid w:val="00F55671"/>
    <w:rsid w:val="00FB7BB2"/>
    <w:rsid w:val="00FE0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A9C32F4-0851-4B70-ABD9-84F1BA8E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8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288A"/>
    <w:pPr>
      <w:jc w:val="center"/>
    </w:pPr>
  </w:style>
  <w:style w:type="character" w:customStyle="1" w:styleId="a4">
    <w:name w:val="記 (文字)"/>
    <w:basedOn w:val="a0"/>
    <w:link w:val="a3"/>
    <w:uiPriority w:val="99"/>
    <w:rsid w:val="001C288A"/>
    <w:rPr>
      <w:sz w:val="22"/>
    </w:rPr>
  </w:style>
  <w:style w:type="paragraph" w:styleId="a5">
    <w:name w:val="Closing"/>
    <w:basedOn w:val="a"/>
    <w:link w:val="a6"/>
    <w:uiPriority w:val="99"/>
    <w:unhideWhenUsed/>
    <w:rsid w:val="001C288A"/>
    <w:pPr>
      <w:jc w:val="right"/>
    </w:pPr>
  </w:style>
  <w:style w:type="character" w:customStyle="1" w:styleId="a6">
    <w:name w:val="結語 (文字)"/>
    <w:basedOn w:val="a0"/>
    <w:link w:val="a5"/>
    <w:uiPriority w:val="99"/>
    <w:rsid w:val="001C288A"/>
    <w:rPr>
      <w:sz w:val="22"/>
    </w:rPr>
  </w:style>
  <w:style w:type="table" w:styleId="a7">
    <w:name w:val="Table Grid"/>
    <w:basedOn w:val="a1"/>
    <w:uiPriority w:val="39"/>
    <w:rsid w:val="00C01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B20B1"/>
    <w:pPr>
      <w:tabs>
        <w:tab w:val="center" w:pos="4252"/>
        <w:tab w:val="right" w:pos="8504"/>
      </w:tabs>
      <w:snapToGrid w:val="0"/>
    </w:pPr>
  </w:style>
  <w:style w:type="character" w:customStyle="1" w:styleId="a9">
    <w:name w:val="ヘッダー (文字)"/>
    <w:basedOn w:val="a0"/>
    <w:link w:val="a8"/>
    <w:uiPriority w:val="99"/>
    <w:rsid w:val="008B20B1"/>
    <w:rPr>
      <w:sz w:val="22"/>
    </w:rPr>
  </w:style>
  <w:style w:type="paragraph" w:styleId="aa">
    <w:name w:val="footer"/>
    <w:basedOn w:val="a"/>
    <w:link w:val="ab"/>
    <w:uiPriority w:val="99"/>
    <w:unhideWhenUsed/>
    <w:rsid w:val="008B20B1"/>
    <w:pPr>
      <w:tabs>
        <w:tab w:val="center" w:pos="4252"/>
        <w:tab w:val="right" w:pos="8504"/>
      </w:tabs>
      <w:snapToGrid w:val="0"/>
    </w:pPr>
  </w:style>
  <w:style w:type="character" w:customStyle="1" w:styleId="ab">
    <w:name w:val="フッター (文字)"/>
    <w:basedOn w:val="a0"/>
    <w:link w:val="aa"/>
    <w:uiPriority w:val="99"/>
    <w:rsid w:val="008B20B1"/>
    <w:rPr>
      <w:sz w:val="22"/>
    </w:rPr>
  </w:style>
  <w:style w:type="paragraph" w:styleId="ac">
    <w:name w:val="Balloon Text"/>
    <w:basedOn w:val="a"/>
    <w:link w:val="ad"/>
    <w:uiPriority w:val="99"/>
    <w:semiHidden/>
    <w:unhideWhenUsed/>
    <w:rsid w:val="006F4A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4A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学</dc:creator>
  <cp:keywords/>
  <dc:description/>
  <cp:lastModifiedBy>岡本　学</cp:lastModifiedBy>
  <cp:revision>5</cp:revision>
  <cp:lastPrinted>2025-09-05T04:38:00Z</cp:lastPrinted>
  <dcterms:created xsi:type="dcterms:W3CDTF">2025-09-18T09:56:00Z</dcterms:created>
  <dcterms:modified xsi:type="dcterms:W3CDTF">2025-09-24T10:04:00Z</dcterms:modified>
</cp:coreProperties>
</file>