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02" w:rsidRPr="00575102" w:rsidRDefault="00575102" w:rsidP="00824409">
      <w:pPr>
        <w:jc w:val="right"/>
        <w:rPr>
          <w:rFonts w:ascii="ＭＳ 明朝" w:eastAsia="ＭＳ 明朝" w:hAnsi="ＭＳ 明朝"/>
          <w:sz w:val="22"/>
        </w:rPr>
      </w:pPr>
      <w:r w:rsidRPr="00575102">
        <w:rPr>
          <w:rFonts w:ascii="ＭＳ 明朝" w:eastAsia="ＭＳ 明朝" w:hAnsi="ＭＳ 明朝" w:hint="eastAsia"/>
          <w:sz w:val="22"/>
        </w:rPr>
        <w:t xml:space="preserve">　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75102"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75102">
        <w:rPr>
          <w:rFonts w:ascii="ＭＳ 明朝" w:eastAsia="ＭＳ 明朝" w:hAnsi="ＭＳ 明朝" w:hint="eastAsia"/>
          <w:sz w:val="22"/>
        </w:rPr>
        <w:t>日</w:t>
      </w:r>
    </w:p>
    <w:p w:rsidR="00575102" w:rsidRPr="00575102" w:rsidRDefault="00575102">
      <w:pPr>
        <w:rPr>
          <w:rFonts w:ascii="ＭＳ 明朝" w:eastAsia="ＭＳ 明朝" w:hAnsi="ＭＳ 明朝"/>
          <w:sz w:val="22"/>
        </w:rPr>
      </w:pPr>
      <w:r w:rsidRPr="00575102">
        <w:rPr>
          <w:rFonts w:ascii="ＭＳ 明朝" w:eastAsia="ＭＳ 明朝" w:hAnsi="ＭＳ 明朝" w:hint="eastAsia"/>
          <w:sz w:val="22"/>
        </w:rPr>
        <w:t>太宰府市長殿</w:t>
      </w:r>
    </w:p>
    <w:p w:rsidR="00B9244A" w:rsidRPr="00575102" w:rsidRDefault="00B9244A" w:rsidP="0097476E">
      <w:pPr>
        <w:jc w:val="left"/>
        <w:rPr>
          <w:rFonts w:ascii="ＭＳ 明朝" w:eastAsia="ＭＳ 明朝" w:hAnsi="ＭＳ 明朝"/>
        </w:rPr>
      </w:pPr>
    </w:p>
    <w:p w:rsidR="00575102" w:rsidRPr="00B9244A" w:rsidRDefault="00575102" w:rsidP="00B9244A">
      <w:pPr>
        <w:jc w:val="center"/>
        <w:rPr>
          <w:rFonts w:ascii="ＭＳ 明朝" w:eastAsia="ＭＳ 明朝" w:hAnsi="ＭＳ 明朝"/>
          <w:b/>
          <w:sz w:val="28"/>
        </w:rPr>
      </w:pPr>
      <w:r w:rsidRPr="00B9244A">
        <w:rPr>
          <w:rFonts w:ascii="ＭＳ 明朝" w:eastAsia="ＭＳ 明朝" w:hAnsi="ＭＳ 明朝" w:hint="eastAsia"/>
          <w:b/>
          <w:sz w:val="28"/>
        </w:rPr>
        <w:t>大宰府政庁前駐車場</w:t>
      </w:r>
      <w:r w:rsidR="002D0010">
        <w:rPr>
          <w:rFonts w:ascii="ＭＳ 明朝" w:eastAsia="ＭＳ 明朝" w:hAnsi="ＭＳ 明朝" w:hint="eastAsia"/>
          <w:b/>
          <w:sz w:val="28"/>
        </w:rPr>
        <w:t>（バス専用</w:t>
      </w:r>
      <w:bookmarkStart w:id="0" w:name="_GoBack"/>
      <w:bookmarkEnd w:id="0"/>
      <w:r w:rsidR="002D0010">
        <w:rPr>
          <w:rFonts w:ascii="ＭＳ 明朝" w:eastAsia="ＭＳ 明朝" w:hAnsi="ＭＳ 明朝" w:hint="eastAsia"/>
          <w:b/>
          <w:sz w:val="28"/>
        </w:rPr>
        <w:t>）</w:t>
      </w:r>
      <w:r w:rsidR="009D1C83">
        <w:rPr>
          <w:rFonts w:ascii="ＭＳ 明朝" w:eastAsia="ＭＳ 明朝" w:hAnsi="ＭＳ 明朝" w:hint="eastAsia"/>
          <w:b/>
          <w:sz w:val="28"/>
        </w:rPr>
        <w:t>利用</w:t>
      </w:r>
      <w:r w:rsidRPr="00B9244A">
        <w:rPr>
          <w:rFonts w:ascii="ＭＳ 明朝" w:eastAsia="ＭＳ 明朝" w:hAnsi="ＭＳ 明朝" w:hint="eastAsia"/>
          <w:b/>
          <w:sz w:val="28"/>
        </w:rPr>
        <w:t>予約申請書</w:t>
      </w:r>
    </w:p>
    <w:p w:rsidR="00575102" w:rsidRPr="00575102" w:rsidRDefault="00575102">
      <w:pPr>
        <w:rPr>
          <w:rFonts w:ascii="ＭＳ 明朝" w:eastAsia="ＭＳ 明朝" w:hAnsi="ＭＳ 明朝"/>
        </w:rPr>
      </w:pPr>
    </w:p>
    <w:p w:rsidR="00575102" w:rsidRDefault="007E37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太宰府市営駐車場条例の別表</w:t>
      </w:r>
      <w:r w:rsidR="00575102">
        <w:rPr>
          <w:rFonts w:ascii="ＭＳ 明朝" w:eastAsia="ＭＳ 明朝" w:hAnsi="ＭＳ 明朝" w:hint="eastAsia"/>
        </w:rPr>
        <w:t>１に規定する政庁前駐車場の利用予約を申請いたします。</w:t>
      </w:r>
    </w:p>
    <w:p w:rsidR="00575102" w:rsidRPr="00575102" w:rsidRDefault="00575102">
      <w:pPr>
        <w:rPr>
          <w:rFonts w:ascii="ＭＳ 明朝" w:eastAsia="ＭＳ 明朝" w:hAnsi="ＭＳ 明朝"/>
        </w:rPr>
      </w:pPr>
    </w:p>
    <w:tbl>
      <w:tblPr>
        <w:tblW w:w="89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4"/>
        <w:gridCol w:w="2517"/>
        <w:gridCol w:w="5430"/>
      </w:tblGrid>
      <w:tr w:rsidR="00B9244A" w:rsidRPr="00575102" w:rsidTr="00B9244A">
        <w:trPr>
          <w:trHeight w:val="567"/>
        </w:trPr>
        <w:tc>
          <w:tcPr>
            <w:tcW w:w="35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44A" w:rsidRPr="00575102" w:rsidRDefault="00B9244A" w:rsidP="00B9244A">
            <w:pPr>
              <w:widowControl/>
              <w:spacing w:line="38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利用日</w:t>
            </w:r>
          </w:p>
        </w:tc>
        <w:tc>
          <w:tcPr>
            <w:tcW w:w="5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9244A" w:rsidRPr="0071212D" w:rsidRDefault="00B9244A" w:rsidP="00B9244A">
            <w:pPr>
              <w:widowControl/>
              <w:spacing w:line="340" w:lineRule="exact"/>
              <w:ind w:firstLineChars="100" w:firstLine="232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令和７年　　　月　　　日</w:t>
            </w:r>
          </w:p>
        </w:tc>
      </w:tr>
      <w:tr w:rsidR="00B9244A" w:rsidRPr="00575102" w:rsidTr="00B9244A">
        <w:trPr>
          <w:trHeight w:val="567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44A" w:rsidRPr="00575102" w:rsidRDefault="00B9244A" w:rsidP="00B9244A">
            <w:pPr>
              <w:widowControl/>
              <w:spacing w:line="38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751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利用予定時間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9244A" w:rsidRPr="0071212D" w:rsidRDefault="00B9244A" w:rsidP="00B9244A">
            <w:pPr>
              <w:widowControl/>
              <w:spacing w:line="340" w:lineRule="exact"/>
              <w:ind w:firstLineChars="100" w:firstLine="232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71212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：　　～　　：</w:t>
            </w:r>
          </w:p>
        </w:tc>
      </w:tr>
      <w:tr w:rsidR="00B9244A" w:rsidRPr="00575102" w:rsidTr="00B9244A">
        <w:trPr>
          <w:trHeight w:val="567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44A" w:rsidRPr="00575102" w:rsidRDefault="00B9244A" w:rsidP="00B9244A">
            <w:pPr>
              <w:widowControl/>
              <w:spacing w:line="38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751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予約台数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9244A" w:rsidRPr="0071212D" w:rsidRDefault="00B9244A" w:rsidP="00B9244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71212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</w:tr>
      <w:tr w:rsidR="00B9244A" w:rsidRPr="00575102" w:rsidTr="00B17DB3">
        <w:trPr>
          <w:trHeight w:val="285"/>
        </w:trPr>
        <w:tc>
          <w:tcPr>
            <w:tcW w:w="1004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244A" w:rsidRDefault="00B9244A" w:rsidP="00B9244A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751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連絡先</w:t>
            </w:r>
          </w:p>
          <w:p w:rsidR="00B9244A" w:rsidRPr="00575102" w:rsidRDefault="00B9244A" w:rsidP="00B9244A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（担当者）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44A" w:rsidRPr="00575102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751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9244A" w:rsidRPr="0071212D" w:rsidRDefault="00B9244A" w:rsidP="00B9244A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71212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244A" w:rsidRPr="00575102" w:rsidTr="00B17DB3">
        <w:trPr>
          <w:trHeight w:val="285"/>
        </w:trPr>
        <w:tc>
          <w:tcPr>
            <w:tcW w:w="1004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9244A" w:rsidRPr="00575102" w:rsidRDefault="00B9244A" w:rsidP="00B9244A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244A" w:rsidRPr="00575102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所属(企業名等)</w:t>
            </w:r>
          </w:p>
        </w:tc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9244A" w:rsidRPr="0071212D" w:rsidRDefault="00B9244A" w:rsidP="00B9244A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B9244A" w:rsidRPr="00575102" w:rsidTr="00B17DB3">
        <w:trPr>
          <w:trHeight w:val="285"/>
        </w:trPr>
        <w:tc>
          <w:tcPr>
            <w:tcW w:w="1004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9244A" w:rsidRPr="00575102" w:rsidRDefault="00B9244A" w:rsidP="00B9244A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244A" w:rsidRPr="00575102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9244A" w:rsidRPr="0071212D" w:rsidRDefault="00B9244A" w:rsidP="00B9244A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B9244A" w:rsidRPr="00575102" w:rsidTr="00B17DB3">
        <w:trPr>
          <w:trHeight w:val="285"/>
        </w:trPr>
        <w:tc>
          <w:tcPr>
            <w:tcW w:w="1004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44A" w:rsidRPr="00575102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44A" w:rsidRPr="00575102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9244A" w:rsidRPr="0071212D" w:rsidRDefault="00B9244A" w:rsidP="00B9244A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71212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244A" w:rsidRPr="00575102" w:rsidTr="00B17DB3">
        <w:trPr>
          <w:trHeight w:val="285"/>
        </w:trPr>
        <w:tc>
          <w:tcPr>
            <w:tcW w:w="1004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44A" w:rsidRPr="00575102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244A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ＦＡＸ</w:t>
            </w:r>
          </w:p>
        </w:tc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9244A" w:rsidRPr="0071212D" w:rsidRDefault="00B9244A" w:rsidP="00B9244A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B9244A" w:rsidRPr="00575102" w:rsidTr="00B9244A">
        <w:trPr>
          <w:trHeight w:val="582"/>
        </w:trPr>
        <w:tc>
          <w:tcPr>
            <w:tcW w:w="1004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A" w:rsidRPr="00575102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44A" w:rsidRPr="00575102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751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8"/>
              </w:rPr>
              <w:t>メール</w:t>
            </w:r>
            <w:r w:rsidRPr="006B3E9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8"/>
              </w:rPr>
              <w:t>アドレス</w:t>
            </w:r>
          </w:p>
        </w:tc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9244A" w:rsidRPr="0071212D" w:rsidRDefault="00B9244A" w:rsidP="00B9244A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71212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244A" w:rsidRPr="00575102" w:rsidTr="00B9244A">
        <w:trPr>
          <w:trHeight w:val="567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44A" w:rsidRDefault="00B9244A" w:rsidP="00B9244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バス会社名</w:t>
            </w:r>
          </w:p>
          <w:p w:rsidR="00B9244A" w:rsidRPr="00575102" w:rsidRDefault="00B9244A" w:rsidP="00B9244A">
            <w:pPr>
              <w:widowControl/>
              <w:spacing w:line="1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B17DB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4"/>
                <w:szCs w:val="28"/>
              </w:rPr>
              <w:t>(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4"/>
                <w:szCs w:val="28"/>
              </w:rPr>
              <w:t>決定している場合記入してください</w:t>
            </w:r>
            <w:r w:rsidRPr="00B17DB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4"/>
                <w:szCs w:val="28"/>
              </w:rPr>
              <w:t>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9244A" w:rsidRPr="0071212D" w:rsidRDefault="00B9244A" w:rsidP="00B9244A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71212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244A" w:rsidRPr="00575102" w:rsidTr="00B9244A">
        <w:trPr>
          <w:trHeight w:val="567"/>
        </w:trPr>
        <w:tc>
          <w:tcPr>
            <w:tcW w:w="3521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44A" w:rsidRDefault="00B9244A" w:rsidP="00B9244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バス会社連絡先</w:t>
            </w:r>
          </w:p>
          <w:p w:rsidR="00B9244A" w:rsidRPr="00575102" w:rsidRDefault="00B9244A" w:rsidP="00B9244A">
            <w:pPr>
              <w:widowControl/>
              <w:spacing w:line="1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B17DB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4"/>
                <w:szCs w:val="28"/>
              </w:rPr>
              <w:t>(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4"/>
                <w:szCs w:val="28"/>
              </w:rPr>
              <w:t>決定している場合記入してください</w:t>
            </w:r>
            <w:r w:rsidRPr="00B17DB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4"/>
                <w:szCs w:val="28"/>
              </w:rPr>
              <w:t>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9244A" w:rsidRPr="0071212D" w:rsidRDefault="00B9244A" w:rsidP="00B9244A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71212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244A" w:rsidRPr="00575102" w:rsidTr="00B9244A">
        <w:trPr>
          <w:trHeight w:val="567"/>
        </w:trPr>
        <w:tc>
          <w:tcPr>
            <w:tcW w:w="3521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44A" w:rsidRDefault="00B9244A" w:rsidP="00B9244A">
            <w:pPr>
              <w:widowControl/>
              <w:spacing w:line="38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車両番号</w:t>
            </w:r>
          </w:p>
          <w:p w:rsidR="00B9244A" w:rsidRPr="00575102" w:rsidRDefault="00B9244A" w:rsidP="00B9244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B17DB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4"/>
                <w:szCs w:val="28"/>
              </w:rPr>
              <w:t>(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4"/>
                <w:szCs w:val="28"/>
              </w:rPr>
              <w:t>決定している場合記入してください</w:t>
            </w:r>
            <w:r w:rsidRPr="00B17DB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4"/>
                <w:szCs w:val="28"/>
              </w:rPr>
              <w:t>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9244A" w:rsidRPr="0071212D" w:rsidRDefault="00B9244A" w:rsidP="00B9244A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B9244A" w:rsidRPr="00575102" w:rsidTr="00B449FF">
        <w:trPr>
          <w:trHeight w:val="454"/>
        </w:trPr>
        <w:tc>
          <w:tcPr>
            <w:tcW w:w="3521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B9244A" w:rsidRPr="00575102" w:rsidRDefault="00B9244A" w:rsidP="00B9244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※受付印</w:t>
            </w:r>
          </w:p>
        </w:tc>
        <w:tc>
          <w:tcPr>
            <w:tcW w:w="5430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B9244A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B9244A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B9244A" w:rsidRPr="00575102" w:rsidRDefault="00B9244A" w:rsidP="00B9244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575102" w:rsidRDefault="00575102" w:rsidP="005751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1　※の欄は、記入の必要はありません。</w:t>
      </w:r>
    </w:p>
    <w:p w:rsidR="007E37B4" w:rsidRPr="00575102" w:rsidRDefault="007E37B4" w:rsidP="007E37B4">
      <w:pPr>
        <w:ind w:left="485" w:hangingChars="200" w:hanging="4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2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本様式は、令和7年1</w:t>
      </w:r>
      <w:r>
        <w:rPr>
          <w:rFonts w:ascii="ＭＳ 明朝" w:eastAsia="ＭＳ 明朝" w:hAnsi="ＭＳ 明朝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>月1日～令和7年11月3</w:t>
      </w:r>
      <w:r>
        <w:rPr>
          <w:rFonts w:ascii="ＭＳ 明朝" w:eastAsia="ＭＳ 明朝" w:hAnsi="ＭＳ 明朝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>日まで行われる、大宰府政庁前駐車場の予約</w:t>
      </w:r>
      <w:r w:rsidR="00151709">
        <w:rPr>
          <w:rFonts w:ascii="ＭＳ 明朝" w:eastAsia="ＭＳ 明朝" w:hAnsi="ＭＳ 明朝" w:hint="eastAsia"/>
          <w:sz w:val="22"/>
        </w:rPr>
        <w:t>運営</w:t>
      </w:r>
      <w:r>
        <w:rPr>
          <w:rFonts w:ascii="ＭＳ 明朝" w:eastAsia="ＭＳ 明朝" w:hAnsi="ＭＳ 明朝" w:hint="eastAsia"/>
          <w:sz w:val="22"/>
        </w:rPr>
        <w:t>実証試験においてのみ</w:t>
      </w:r>
      <w:r w:rsidR="00197164">
        <w:rPr>
          <w:rFonts w:ascii="ＭＳ 明朝" w:eastAsia="ＭＳ 明朝" w:hAnsi="ＭＳ 明朝" w:hint="eastAsia"/>
          <w:sz w:val="22"/>
        </w:rPr>
        <w:t>使用</w:t>
      </w:r>
      <w:r>
        <w:rPr>
          <w:rFonts w:ascii="ＭＳ 明朝" w:eastAsia="ＭＳ 明朝" w:hAnsi="ＭＳ 明朝" w:hint="eastAsia"/>
          <w:sz w:val="22"/>
        </w:rPr>
        <w:t>されるものです。</w:t>
      </w:r>
    </w:p>
    <w:sectPr w:rsidR="007E37B4" w:rsidRPr="00575102" w:rsidSect="007E37B4">
      <w:pgSz w:w="11906" w:h="16838" w:code="9"/>
      <w:pgMar w:top="1418" w:right="1304" w:bottom="851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02" w:rsidRDefault="00575102" w:rsidP="00575102">
      <w:r>
        <w:separator/>
      </w:r>
    </w:p>
  </w:endnote>
  <w:endnote w:type="continuationSeparator" w:id="0">
    <w:p w:rsidR="00575102" w:rsidRDefault="00575102" w:rsidP="0057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02" w:rsidRDefault="00575102" w:rsidP="00575102">
      <w:r>
        <w:separator/>
      </w:r>
    </w:p>
  </w:footnote>
  <w:footnote w:type="continuationSeparator" w:id="0">
    <w:p w:rsidR="00575102" w:rsidRDefault="00575102" w:rsidP="00575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02"/>
    <w:rsid w:val="00013067"/>
    <w:rsid w:val="001403FB"/>
    <w:rsid w:val="00151709"/>
    <w:rsid w:val="00197164"/>
    <w:rsid w:val="002D0010"/>
    <w:rsid w:val="003B492E"/>
    <w:rsid w:val="004C71E8"/>
    <w:rsid w:val="00575102"/>
    <w:rsid w:val="006B3E90"/>
    <w:rsid w:val="006D7C15"/>
    <w:rsid w:val="0071212D"/>
    <w:rsid w:val="007E37B4"/>
    <w:rsid w:val="00824409"/>
    <w:rsid w:val="0097476E"/>
    <w:rsid w:val="009B7BA0"/>
    <w:rsid w:val="009D1C83"/>
    <w:rsid w:val="00B17DB3"/>
    <w:rsid w:val="00B449FF"/>
    <w:rsid w:val="00B9244A"/>
    <w:rsid w:val="00C465CC"/>
    <w:rsid w:val="00EA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0026B-911E-43B1-84E9-5AD02E56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102"/>
  </w:style>
  <w:style w:type="paragraph" w:styleId="a5">
    <w:name w:val="footer"/>
    <w:basedOn w:val="a"/>
    <w:link w:val="a6"/>
    <w:uiPriority w:val="99"/>
    <w:unhideWhenUsed/>
    <w:rsid w:val="00575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102"/>
  </w:style>
  <w:style w:type="paragraph" w:styleId="a7">
    <w:name w:val="Balloon Text"/>
    <w:basedOn w:val="a"/>
    <w:link w:val="a8"/>
    <w:uiPriority w:val="99"/>
    <w:semiHidden/>
    <w:unhideWhenUsed/>
    <w:rsid w:val="007E3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3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愛子</dc:creator>
  <cp:keywords/>
  <dc:description/>
  <cp:lastModifiedBy>佐藤　愛子</cp:lastModifiedBy>
  <cp:revision>16</cp:revision>
  <cp:lastPrinted>2025-05-01T06:24:00Z</cp:lastPrinted>
  <dcterms:created xsi:type="dcterms:W3CDTF">2025-01-27T05:41:00Z</dcterms:created>
  <dcterms:modified xsi:type="dcterms:W3CDTF">2025-05-20T03:14:00Z</dcterms:modified>
</cp:coreProperties>
</file>