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664" w:rsidRPr="00302AA2" w:rsidRDefault="003D4664">
      <w:pPr>
        <w:rPr>
          <w:rFonts w:ascii="ＭＳ 明朝" w:hAnsi="ＭＳ 明朝"/>
        </w:rPr>
      </w:pPr>
      <w:bookmarkStart w:id="0" w:name="_GoBack"/>
      <w:bookmarkEnd w:id="0"/>
      <w:r w:rsidRPr="00302AA2">
        <w:rPr>
          <w:rFonts w:ascii="ＭＳ 明朝" w:hAnsi="ＭＳ 明朝" w:cs="ＭＳ ゴシック"/>
        </w:rPr>
        <w:t>様式第１号</w:t>
      </w:r>
      <w:r w:rsidR="004B0156" w:rsidRPr="00302AA2">
        <w:rPr>
          <w:rFonts w:ascii="ＭＳ 明朝" w:hAnsi="ＭＳ 明朝" w:cs="ＭＳ 明朝"/>
        </w:rPr>
        <w:t>（第５条</w:t>
      </w:r>
      <w:r w:rsidRPr="00302AA2">
        <w:rPr>
          <w:rFonts w:ascii="ＭＳ 明朝" w:hAnsi="ＭＳ 明朝" w:cs="ＭＳ 明朝"/>
        </w:rPr>
        <w:t>関係）</w:t>
      </w:r>
    </w:p>
    <w:p w:rsidR="003D4664" w:rsidRDefault="003D4664">
      <w:pPr>
        <w:jc w:val="right"/>
      </w:pPr>
      <w:r>
        <w:rPr>
          <w:rFonts w:cs="ＭＳ 明朝"/>
        </w:rPr>
        <w:t xml:space="preserve">年　　月　　日　</w:t>
      </w:r>
    </w:p>
    <w:p w:rsidR="003D4664" w:rsidRDefault="003D4664">
      <w:pPr>
        <w:pStyle w:val="ab"/>
        <w:snapToGrid/>
        <w:spacing w:before="164"/>
        <w:rPr>
          <w:rFonts w:cs="ＭＳ 明朝"/>
        </w:rPr>
      </w:pPr>
    </w:p>
    <w:p w:rsidR="003D4664" w:rsidRDefault="004B0156" w:rsidP="004B0156">
      <w:pPr>
        <w:pStyle w:val="ab"/>
        <w:snapToGrid/>
        <w:spacing w:before="164"/>
        <w:ind w:firstLineChars="100" w:firstLine="210"/>
      </w:pPr>
      <w:r>
        <w:rPr>
          <w:rFonts w:cs="ＭＳ 明朝" w:hint="eastAsia"/>
        </w:rPr>
        <w:t>太宰府</w:t>
      </w:r>
      <w:r w:rsidR="003D4664">
        <w:rPr>
          <w:rFonts w:cs="ＭＳ 明朝"/>
        </w:rPr>
        <w:t>市長</w:t>
      </w:r>
      <w:r>
        <w:rPr>
          <w:rFonts w:cs="ＭＳ 明朝" w:hint="eastAsia"/>
        </w:rPr>
        <w:t xml:space="preserve">　殿</w:t>
      </w:r>
    </w:p>
    <w:p w:rsidR="003D4664" w:rsidRDefault="003D4664">
      <w:pPr>
        <w:rPr>
          <w:rFonts w:cs="ＭＳ 明朝"/>
        </w:rPr>
      </w:pPr>
    </w:p>
    <w:p w:rsidR="00D72F9D" w:rsidRDefault="00D72F9D" w:rsidP="00D72F9D">
      <w:pPr>
        <w:ind w:firstLineChars="2295" w:firstLine="4819"/>
        <w:rPr>
          <w:rFonts w:cs="ＭＳ 明朝"/>
        </w:rPr>
      </w:pPr>
      <w:r>
        <w:rPr>
          <w:rFonts w:cs="ＭＳ 明朝" w:hint="eastAsia"/>
        </w:rPr>
        <w:t>住</w:t>
      </w:r>
      <w:r w:rsidR="00232DED">
        <w:rPr>
          <w:rFonts w:cs="ＭＳ 明朝" w:hint="eastAsia"/>
        </w:rPr>
        <w:t xml:space="preserve">　　</w:t>
      </w:r>
      <w:r>
        <w:rPr>
          <w:rFonts w:cs="ＭＳ 明朝" w:hint="eastAsia"/>
        </w:rPr>
        <w:t>所</w:t>
      </w:r>
    </w:p>
    <w:p w:rsidR="00D72F9D" w:rsidRDefault="00D72F9D" w:rsidP="00D72F9D">
      <w:pPr>
        <w:ind w:firstLineChars="2295" w:firstLine="4819"/>
        <w:rPr>
          <w:rFonts w:cs="ＭＳ 明朝"/>
        </w:rPr>
      </w:pPr>
      <w:r>
        <w:rPr>
          <w:rFonts w:cs="ＭＳ 明朝" w:hint="eastAsia"/>
        </w:rPr>
        <w:t>氏</w:t>
      </w:r>
      <w:r w:rsidR="00232DED">
        <w:rPr>
          <w:rFonts w:cs="ＭＳ 明朝" w:hint="eastAsia"/>
        </w:rPr>
        <w:t xml:space="preserve">　　</w:t>
      </w:r>
      <w:r>
        <w:rPr>
          <w:rFonts w:cs="ＭＳ 明朝" w:hint="eastAsia"/>
        </w:rPr>
        <w:t>名</w:t>
      </w:r>
    </w:p>
    <w:p w:rsidR="00D72F9D" w:rsidRDefault="00D72F9D" w:rsidP="00D72F9D">
      <w:pPr>
        <w:ind w:firstLineChars="2295" w:firstLine="4819"/>
        <w:rPr>
          <w:rFonts w:cs="ＭＳ 明朝" w:hint="eastAsia"/>
        </w:rPr>
      </w:pPr>
      <w:r>
        <w:rPr>
          <w:rFonts w:cs="ＭＳ 明朝" w:hint="eastAsia"/>
        </w:rPr>
        <w:t>電話番号</w:t>
      </w:r>
    </w:p>
    <w:p w:rsidR="00D72F9D" w:rsidRPr="004B0156" w:rsidRDefault="00D72F9D" w:rsidP="00D72F9D">
      <w:pPr>
        <w:ind w:firstLineChars="2295" w:firstLine="4819"/>
        <w:rPr>
          <w:rFonts w:cs="ＭＳ 明朝" w:hint="eastAsia"/>
        </w:rPr>
      </w:pPr>
    </w:p>
    <w:p w:rsidR="003D4664" w:rsidRDefault="003D4664">
      <w:pPr>
        <w:rPr>
          <w:rFonts w:cs="ＭＳ 明朝"/>
        </w:rPr>
      </w:pPr>
    </w:p>
    <w:p w:rsidR="003D4664" w:rsidRDefault="004B0156">
      <w:pPr>
        <w:jc w:val="center"/>
      </w:pPr>
      <w:r>
        <w:rPr>
          <w:rFonts w:hint="eastAsia"/>
          <w:szCs w:val="21"/>
        </w:rPr>
        <w:t>太宰府</w:t>
      </w:r>
      <w:r w:rsidR="002E38AC">
        <w:rPr>
          <w:szCs w:val="21"/>
        </w:rPr>
        <w:t>市医療的ケア児</w:t>
      </w:r>
      <w:r w:rsidR="00586946">
        <w:rPr>
          <w:rFonts w:hint="eastAsia"/>
          <w:szCs w:val="21"/>
        </w:rPr>
        <w:t>等</w:t>
      </w:r>
      <w:r w:rsidR="003D4664">
        <w:rPr>
          <w:szCs w:val="21"/>
        </w:rPr>
        <w:t>在宅レスパイト</w:t>
      </w:r>
      <w:r w:rsidR="002E38AC">
        <w:rPr>
          <w:rFonts w:hint="eastAsia"/>
          <w:szCs w:val="21"/>
        </w:rPr>
        <w:t>ケア</w:t>
      </w:r>
      <w:r>
        <w:rPr>
          <w:rFonts w:hint="eastAsia"/>
          <w:szCs w:val="21"/>
        </w:rPr>
        <w:t>支援</w:t>
      </w:r>
      <w:r w:rsidR="003D4664">
        <w:rPr>
          <w:szCs w:val="21"/>
        </w:rPr>
        <w:t>事業利用</w:t>
      </w:r>
      <w:r w:rsidR="003D4664">
        <w:rPr>
          <w:rFonts w:cs="ＭＳ 明朝"/>
        </w:rPr>
        <w:t>（変更）</w:t>
      </w:r>
      <w:r w:rsidR="003D4664">
        <w:rPr>
          <w:szCs w:val="21"/>
        </w:rPr>
        <w:t>申請書</w:t>
      </w:r>
    </w:p>
    <w:p w:rsidR="003D4664" w:rsidRPr="00586946" w:rsidRDefault="003D4664">
      <w:pPr>
        <w:rPr>
          <w:rFonts w:cs="ＭＳ 明朝"/>
        </w:rPr>
      </w:pPr>
    </w:p>
    <w:p w:rsidR="003D4664" w:rsidRDefault="003D4664">
      <w:pPr>
        <w:rPr>
          <w:rFonts w:cs="ＭＳ 明朝"/>
        </w:rPr>
      </w:pPr>
    </w:p>
    <w:p w:rsidR="003D4664" w:rsidRDefault="003D4664">
      <w:r>
        <w:rPr>
          <w:rFonts w:cs="ＭＳ 明朝"/>
        </w:rPr>
        <w:t xml:space="preserve">　</w:t>
      </w:r>
      <w:r w:rsidR="004B0156">
        <w:rPr>
          <w:rFonts w:hint="eastAsia"/>
          <w:szCs w:val="21"/>
        </w:rPr>
        <w:t>太宰府</w:t>
      </w:r>
      <w:r>
        <w:rPr>
          <w:szCs w:val="21"/>
        </w:rPr>
        <w:t>市医療的ケア児</w:t>
      </w:r>
      <w:r w:rsidR="00586946">
        <w:rPr>
          <w:rFonts w:hint="eastAsia"/>
          <w:szCs w:val="21"/>
        </w:rPr>
        <w:t>等</w:t>
      </w:r>
      <w:r>
        <w:rPr>
          <w:szCs w:val="21"/>
        </w:rPr>
        <w:t>在宅レスパイト</w:t>
      </w:r>
      <w:r w:rsidR="002E38AC">
        <w:rPr>
          <w:rFonts w:hint="eastAsia"/>
          <w:szCs w:val="21"/>
        </w:rPr>
        <w:t>ケア支援</w:t>
      </w:r>
      <w:r>
        <w:rPr>
          <w:szCs w:val="21"/>
        </w:rPr>
        <w:t>事業</w:t>
      </w:r>
      <w:r w:rsidR="001501D1">
        <w:rPr>
          <w:rFonts w:hint="eastAsia"/>
          <w:szCs w:val="21"/>
        </w:rPr>
        <w:t>実施</w:t>
      </w:r>
      <w:r>
        <w:rPr>
          <w:szCs w:val="21"/>
        </w:rPr>
        <w:t>要綱</w:t>
      </w:r>
      <w:r w:rsidR="004B0156">
        <w:rPr>
          <w:rFonts w:cs="ＭＳ 明朝"/>
        </w:rPr>
        <w:t>第５条</w:t>
      </w:r>
      <w:r>
        <w:rPr>
          <w:rFonts w:cs="ＭＳ 明朝"/>
        </w:rPr>
        <w:t>の規定により、次のとおり申請します。</w:t>
      </w:r>
    </w:p>
    <w:p w:rsidR="003D4664" w:rsidRDefault="00D72F9D">
      <w:pPr>
        <w:spacing w:after="164"/>
      </w:pPr>
      <w:r>
        <w:rPr>
          <w:rFonts w:cs="ＭＳ 明朝"/>
        </w:rPr>
        <w:t xml:space="preserve">　なお</w:t>
      </w:r>
      <w:r w:rsidR="000F3FD0">
        <w:rPr>
          <w:rFonts w:cs="ＭＳ 明朝"/>
        </w:rPr>
        <w:t>、</w:t>
      </w:r>
      <w:r w:rsidR="003D4664">
        <w:rPr>
          <w:rFonts w:cs="ＭＳ 明朝"/>
        </w:rPr>
        <w:t>世帯及び同一住所の世帯</w:t>
      </w:r>
      <w:r w:rsidR="00586946">
        <w:t>の住民基本台帳及び</w:t>
      </w:r>
      <w:r w:rsidR="00586946">
        <w:rPr>
          <w:rFonts w:hint="eastAsia"/>
        </w:rPr>
        <w:t>住</w:t>
      </w:r>
      <w:r w:rsidR="003D4664">
        <w:t>民税課税台帳の利用並びに関係機関への照会等を行うことに同意します。</w:t>
      </w:r>
    </w:p>
    <w:tbl>
      <w:tblPr>
        <w:tblW w:w="9288" w:type="dxa"/>
        <w:tblInd w:w="94" w:type="dxa"/>
        <w:tblLayout w:type="fixed"/>
        <w:tblCellMar>
          <w:left w:w="94" w:type="dxa"/>
          <w:right w:w="99" w:type="dxa"/>
        </w:tblCellMar>
        <w:tblLook w:val="0000" w:firstRow="0" w:lastRow="0" w:firstColumn="0" w:lastColumn="0" w:noHBand="0" w:noVBand="0"/>
      </w:tblPr>
      <w:tblGrid>
        <w:gridCol w:w="1560"/>
        <w:gridCol w:w="3756"/>
        <w:gridCol w:w="1398"/>
        <w:gridCol w:w="2574"/>
      </w:tblGrid>
      <w:tr w:rsidR="003D4664" w:rsidTr="003664F2">
        <w:trPr>
          <w:cantSplit/>
        </w:trPr>
        <w:tc>
          <w:tcPr>
            <w:tcW w:w="1560" w:type="dxa"/>
            <w:tcBorders>
              <w:top w:val="single" w:sz="4" w:space="0" w:color="000001"/>
              <w:left w:val="single" w:sz="4" w:space="0" w:color="000001"/>
              <w:bottom w:val="dashed" w:sz="4" w:space="0" w:color="000001"/>
            </w:tcBorders>
            <w:shd w:val="clear" w:color="auto" w:fill="FFFFFF"/>
            <w:vAlign w:val="center"/>
          </w:tcPr>
          <w:p w:rsidR="003D4664" w:rsidRDefault="003D4664">
            <w:pPr>
              <w:ind w:right="223"/>
              <w:jc w:val="center"/>
            </w:pPr>
            <w:r>
              <w:rPr>
                <w:rFonts w:cs="ＭＳ 明朝"/>
                <w:sz w:val="16"/>
              </w:rPr>
              <w:t>ふりがな</w:t>
            </w:r>
          </w:p>
        </w:tc>
        <w:tc>
          <w:tcPr>
            <w:tcW w:w="3756" w:type="dxa"/>
            <w:tcBorders>
              <w:top w:val="single" w:sz="4" w:space="0" w:color="000001"/>
              <w:left w:val="single" w:sz="4" w:space="0" w:color="000001"/>
              <w:bottom w:val="dashed" w:sz="4" w:space="0" w:color="000001"/>
            </w:tcBorders>
            <w:shd w:val="clear" w:color="auto" w:fill="FFFFFF"/>
            <w:vAlign w:val="center"/>
          </w:tcPr>
          <w:p w:rsidR="003D4664" w:rsidRDefault="003D4664">
            <w:pPr>
              <w:snapToGrid w:val="0"/>
              <w:jc w:val="center"/>
              <w:rPr>
                <w:rFonts w:cs="ＭＳ 明朝"/>
                <w:sz w:val="16"/>
              </w:rPr>
            </w:pPr>
          </w:p>
        </w:tc>
        <w:tc>
          <w:tcPr>
            <w:tcW w:w="1398" w:type="dxa"/>
            <w:vMerge w:val="restart"/>
            <w:tcBorders>
              <w:top w:val="single" w:sz="4" w:space="0" w:color="000001"/>
              <w:left w:val="single" w:sz="4" w:space="0" w:color="000001"/>
              <w:bottom w:val="single" w:sz="4" w:space="0" w:color="000001"/>
            </w:tcBorders>
            <w:shd w:val="clear" w:color="auto" w:fill="FFFFFF"/>
            <w:vAlign w:val="center"/>
          </w:tcPr>
          <w:p w:rsidR="003D4664" w:rsidRDefault="003D4664">
            <w:pPr>
              <w:jc w:val="center"/>
            </w:pPr>
            <w:r>
              <w:rPr>
                <w:rFonts w:cs="ＭＳ 明朝"/>
                <w:sz w:val="16"/>
              </w:rPr>
              <w:t>生年月日</w:t>
            </w:r>
          </w:p>
        </w:tc>
        <w:tc>
          <w:tcPr>
            <w:tcW w:w="2574"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rsidR="003D4664" w:rsidRDefault="003D4664">
            <w:pPr>
              <w:jc w:val="center"/>
            </w:pPr>
            <w:r>
              <w:rPr>
                <w:rFonts w:cs="ＭＳ 明朝"/>
                <w:sz w:val="16"/>
              </w:rPr>
              <w:t xml:space="preserve">　　　　　　年　　月　　日</w:t>
            </w:r>
          </w:p>
        </w:tc>
      </w:tr>
      <w:tr w:rsidR="003D4664" w:rsidTr="003664F2">
        <w:trPr>
          <w:cantSplit/>
          <w:trHeight w:val="329"/>
        </w:trPr>
        <w:tc>
          <w:tcPr>
            <w:tcW w:w="1560" w:type="dxa"/>
            <w:vMerge w:val="restart"/>
            <w:tcBorders>
              <w:top w:val="dashed" w:sz="4" w:space="0" w:color="000001"/>
              <w:left w:val="single" w:sz="4" w:space="0" w:color="000001"/>
              <w:bottom w:val="single" w:sz="4" w:space="0" w:color="000001"/>
            </w:tcBorders>
            <w:shd w:val="clear" w:color="auto" w:fill="FFFFFF"/>
            <w:vAlign w:val="center"/>
          </w:tcPr>
          <w:p w:rsidR="003D4664" w:rsidRDefault="00D72F9D" w:rsidP="002849F5">
            <w:pPr>
              <w:jc w:val="center"/>
              <w:rPr>
                <w:rFonts w:hint="eastAsia"/>
              </w:rPr>
            </w:pPr>
            <w:r>
              <w:rPr>
                <w:rFonts w:cs="ＭＳ 明朝" w:hint="eastAsia"/>
                <w:spacing w:val="40"/>
                <w:sz w:val="16"/>
              </w:rPr>
              <w:t>訪問看護</w:t>
            </w:r>
          </w:p>
          <w:p w:rsidR="003D4664" w:rsidRDefault="003D4664">
            <w:pPr>
              <w:jc w:val="center"/>
            </w:pPr>
            <w:r>
              <w:rPr>
                <w:rFonts w:cs="ＭＳ 明朝"/>
                <w:spacing w:val="165"/>
                <w:sz w:val="16"/>
              </w:rPr>
              <w:t>利用</w:t>
            </w:r>
            <w:r>
              <w:rPr>
                <w:rFonts w:cs="ＭＳ 明朝"/>
                <w:sz w:val="16"/>
              </w:rPr>
              <w:t>者</w:t>
            </w:r>
          </w:p>
        </w:tc>
        <w:tc>
          <w:tcPr>
            <w:tcW w:w="3756" w:type="dxa"/>
            <w:vMerge w:val="restart"/>
            <w:tcBorders>
              <w:top w:val="dashed" w:sz="4" w:space="0" w:color="000001"/>
              <w:left w:val="single" w:sz="4" w:space="0" w:color="000001"/>
              <w:bottom w:val="single" w:sz="4" w:space="0" w:color="000001"/>
            </w:tcBorders>
            <w:shd w:val="clear" w:color="auto" w:fill="FFFFFF"/>
            <w:vAlign w:val="center"/>
          </w:tcPr>
          <w:p w:rsidR="003D4664" w:rsidRDefault="003D4664">
            <w:pPr>
              <w:snapToGrid w:val="0"/>
              <w:jc w:val="center"/>
              <w:rPr>
                <w:rFonts w:cs="ＭＳ 明朝"/>
                <w:sz w:val="16"/>
              </w:rPr>
            </w:pPr>
          </w:p>
        </w:tc>
        <w:tc>
          <w:tcPr>
            <w:tcW w:w="1398" w:type="dxa"/>
            <w:vMerge/>
            <w:tcBorders>
              <w:top w:val="single" w:sz="4" w:space="0" w:color="000001"/>
              <w:left w:val="single" w:sz="4" w:space="0" w:color="000001"/>
              <w:bottom w:val="single" w:sz="4" w:space="0" w:color="000001"/>
            </w:tcBorders>
            <w:shd w:val="clear" w:color="auto" w:fill="FFFFFF"/>
            <w:vAlign w:val="center"/>
          </w:tcPr>
          <w:p w:rsidR="003D4664" w:rsidRDefault="003D4664"/>
        </w:tc>
        <w:tc>
          <w:tcPr>
            <w:tcW w:w="2574"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3D4664" w:rsidRDefault="003D4664"/>
        </w:tc>
      </w:tr>
      <w:tr w:rsidR="003D4664" w:rsidTr="003664F2">
        <w:trPr>
          <w:cantSplit/>
          <w:trHeight w:val="389"/>
        </w:trPr>
        <w:tc>
          <w:tcPr>
            <w:tcW w:w="1560" w:type="dxa"/>
            <w:vMerge/>
            <w:tcBorders>
              <w:top w:val="dashed" w:sz="4" w:space="0" w:color="000001"/>
              <w:left w:val="single" w:sz="4" w:space="0" w:color="000001"/>
              <w:bottom w:val="single" w:sz="4" w:space="0" w:color="000001"/>
            </w:tcBorders>
            <w:shd w:val="clear" w:color="auto" w:fill="FFFFFF"/>
            <w:vAlign w:val="center"/>
          </w:tcPr>
          <w:p w:rsidR="003D4664" w:rsidRDefault="003D4664"/>
        </w:tc>
        <w:tc>
          <w:tcPr>
            <w:tcW w:w="3756" w:type="dxa"/>
            <w:vMerge/>
            <w:tcBorders>
              <w:top w:val="dashed" w:sz="4" w:space="0" w:color="000001"/>
              <w:left w:val="single" w:sz="4" w:space="0" w:color="000001"/>
              <w:bottom w:val="single" w:sz="4" w:space="0" w:color="000001"/>
            </w:tcBorders>
            <w:shd w:val="clear" w:color="auto" w:fill="FFFFFF"/>
            <w:vAlign w:val="center"/>
          </w:tcPr>
          <w:p w:rsidR="003D4664" w:rsidRDefault="003D4664"/>
        </w:tc>
        <w:tc>
          <w:tcPr>
            <w:tcW w:w="1398" w:type="dxa"/>
            <w:tcBorders>
              <w:top w:val="single" w:sz="4" w:space="0" w:color="000001"/>
              <w:left w:val="single" w:sz="4" w:space="0" w:color="000001"/>
              <w:bottom w:val="single" w:sz="4" w:space="0" w:color="000001"/>
            </w:tcBorders>
            <w:shd w:val="clear" w:color="auto" w:fill="FFFFFF"/>
            <w:vAlign w:val="center"/>
          </w:tcPr>
          <w:p w:rsidR="003D4664" w:rsidRDefault="003D4664">
            <w:pPr>
              <w:jc w:val="center"/>
            </w:pPr>
            <w:r>
              <w:rPr>
                <w:rFonts w:cs="ＭＳ 明朝"/>
                <w:sz w:val="16"/>
              </w:rPr>
              <w:t>続　柄</w:t>
            </w:r>
          </w:p>
        </w:tc>
        <w:tc>
          <w:tcPr>
            <w:tcW w:w="2574" w:type="dxa"/>
            <w:tcBorders>
              <w:top w:val="single" w:sz="4" w:space="0" w:color="000001"/>
              <w:left w:val="single" w:sz="4" w:space="0" w:color="000001"/>
              <w:bottom w:val="single" w:sz="4" w:space="0" w:color="000001"/>
              <w:right w:val="single" w:sz="4" w:space="0" w:color="000001"/>
            </w:tcBorders>
            <w:shd w:val="clear" w:color="auto" w:fill="FFFFFF"/>
          </w:tcPr>
          <w:p w:rsidR="003D4664" w:rsidRDefault="003D4664">
            <w:pPr>
              <w:snapToGrid w:val="0"/>
              <w:rPr>
                <w:rFonts w:cs="ＭＳ 明朝"/>
                <w:sz w:val="16"/>
              </w:rPr>
            </w:pPr>
          </w:p>
        </w:tc>
      </w:tr>
      <w:tr w:rsidR="003D4664" w:rsidTr="003664F2">
        <w:trPr>
          <w:cantSplit/>
          <w:trHeight w:val="567"/>
        </w:trPr>
        <w:tc>
          <w:tcPr>
            <w:tcW w:w="1560" w:type="dxa"/>
            <w:tcBorders>
              <w:top w:val="single" w:sz="4" w:space="0" w:color="000001"/>
              <w:left w:val="single" w:sz="4" w:space="0" w:color="000001"/>
              <w:bottom w:val="single" w:sz="4" w:space="0" w:color="000001"/>
            </w:tcBorders>
            <w:shd w:val="clear" w:color="auto" w:fill="FFFFFF"/>
            <w:vAlign w:val="center"/>
          </w:tcPr>
          <w:p w:rsidR="003D4664" w:rsidRDefault="003D4664">
            <w:pPr>
              <w:jc w:val="center"/>
            </w:pPr>
            <w:r>
              <w:rPr>
                <w:rFonts w:cs="ＭＳ 明朝"/>
                <w:sz w:val="16"/>
              </w:rPr>
              <w:t>疾病名</w:t>
            </w:r>
          </w:p>
        </w:tc>
        <w:tc>
          <w:tcPr>
            <w:tcW w:w="772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3D4664" w:rsidRDefault="003D4664">
            <w:pPr>
              <w:snapToGrid w:val="0"/>
              <w:rPr>
                <w:rFonts w:cs="ＭＳ 明朝"/>
                <w:sz w:val="16"/>
                <w:lang w:eastAsia="zh-CN"/>
              </w:rPr>
            </w:pPr>
          </w:p>
        </w:tc>
      </w:tr>
      <w:tr w:rsidR="003D4664" w:rsidTr="003664F2">
        <w:trPr>
          <w:cantSplit/>
          <w:trHeight w:val="1450"/>
        </w:trPr>
        <w:tc>
          <w:tcPr>
            <w:tcW w:w="1560" w:type="dxa"/>
            <w:tcBorders>
              <w:top w:val="single" w:sz="4" w:space="0" w:color="000001"/>
              <w:left w:val="single" w:sz="4" w:space="0" w:color="000001"/>
              <w:bottom w:val="single" w:sz="4" w:space="0" w:color="000001"/>
            </w:tcBorders>
            <w:shd w:val="clear" w:color="auto" w:fill="FFFFFF"/>
            <w:vAlign w:val="center"/>
          </w:tcPr>
          <w:p w:rsidR="00D72F9D" w:rsidRDefault="003D4664">
            <w:pPr>
              <w:jc w:val="center"/>
              <w:rPr>
                <w:rFonts w:cs="ＭＳ 明朝"/>
                <w:sz w:val="16"/>
              </w:rPr>
            </w:pPr>
            <w:r>
              <w:rPr>
                <w:rFonts w:cs="ＭＳ 明朝"/>
                <w:sz w:val="16"/>
              </w:rPr>
              <w:t>医療的ケア</w:t>
            </w:r>
          </w:p>
          <w:p w:rsidR="003D4664" w:rsidRDefault="003D4664" w:rsidP="00D72F9D">
            <w:pPr>
              <w:jc w:val="center"/>
            </w:pPr>
            <w:r>
              <w:rPr>
                <w:rFonts w:cs="ＭＳ 明朝"/>
                <w:sz w:val="16"/>
              </w:rPr>
              <w:t>の状況</w:t>
            </w:r>
          </w:p>
        </w:tc>
        <w:tc>
          <w:tcPr>
            <w:tcW w:w="772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3D4664" w:rsidRDefault="003D4664" w:rsidP="008A6913">
            <w:pPr>
              <w:rPr>
                <w:rFonts w:hint="eastAsia"/>
              </w:rPr>
            </w:pPr>
          </w:p>
        </w:tc>
      </w:tr>
      <w:tr w:rsidR="003D4664" w:rsidTr="003664F2">
        <w:trPr>
          <w:cantSplit/>
          <w:trHeight w:val="567"/>
        </w:trPr>
        <w:tc>
          <w:tcPr>
            <w:tcW w:w="1560" w:type="dxa"/>
            <w:tcBorders>
              <w:top w:val="single" w:sz="4" w:space="0" w:color="000001"/>
              <w:left w:val="single" w:sz="4" w:space="0" w:color="000001"/>
              <w:bottom w:val="single" w:sz="4" w:space="0" w:color="000001"/>
            </w:tcBorders>
            <w:shd w:val="clear" w:color="auto" w:fill="FFFFFF"/>
            <w:vAlign w:val="center"/>
          </w:tcPr>
          <w:p w:rsidR="003D4664" w:rsidRDefault="00302AA2">
            <w:pPr>
              <w:jc w:val="center"/>
              <w:rPr>
                <w:rFonts w:hint="eastAsia"/>
              </w:rPr>
            </w:pPr>
            <w:r>
              <w:rPr>
                <w:rFonts w:cs="ＭＳ 明朝"/>
                <w:sz w:val="16"/>
              </w:rPr>
              <w:t>利用</w:t>
            </w:r>
          </w:p>
          <w:p w:rsidR="003D4664" w:rsidRDefault="003D4664">
            <w:pPr>
              <w:jc w:val="center"/>
            </w:pPr>
            <w:r>
              <w:rPr>
                <w:rFonts w:cs="ＭＳ 明朝"/>
                <w:sz w:val="16"/>
              </w:rPr>
              <w:t>訪問看護</w:t>
            </w:r>
          </w:p>
          <w:p w:rsidR="003D4664" w:rsidRDefault="003D4664">
            <w:pPr>
              <w:jc w:val="center"/>
            </w:pPr>
            <w:r>
              <w:rPr>
                <w:rFonts w:cs="ＭＳ 明朝"/>
                <w:sz w:val="16"/>
              </w:rPr>
              <w:t>ステーション</w:t>
            </w:r>
          </w:p>
        </w:tc>
        <w:tc>
          <w:tcPr>
            <w:tcW w:w="7728"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3D4664" w:rsidRDefault="003D4664">
            <w:r>
              <w:rPr>
                <w:rFonts w:cs="ＭＳ 明朝"/>
                <w:sz w:val="16"/>
                <w:szCs w:val="16"/>
              </w:rPr>
              <w:t>（事業所名）　　　　　　　　　　　　（所在地・電話番号）</w:t>
            </w:r>
          </w:p>
          <w:p w:rsidR="003D4664" w:rsidRDefault="003D4664">
            <w:pPr>
              <w:rPr>
                <w:rFonts w:cs="ＭＳ 明朝"/>
                <w:sz w:val="22"/>
                <w:szCs w:val="22"/>
              </w:rPr>
            </w:pPr>
          </w:p>
          <w:p w:rsidR="003D4664" w:rsidRDefault="003D4664">
            <w:pPr>
              <w:rPr>
                <w:rFonts w:cs="ＭＳ 明朝"/>
                <w:sz w:val="22"/>
                <w:szCs w:val="22"/>
              </w:rPr>
            </w:pPr>
          </w:p>
          <w:p w:rsidR="003D4664" w:rsidRDefault="003D4664">
            <w:pPr>
              <w:rPr>
                <w:rFonts w:cs="ＭＳ 明朝"/>
                <w:sz w:val="22"/>
                <w:szCs w:val="22"/>
              </w:rPr>
            </w:pPr>
          </w:p>
        </w:tc>
      </w:tr>
    </w:tbl>
    <w:p w:rsidR="003664F2" w:rsidRDefault="003D4664" w:rsidP="003664F2">
      <w:pPr>
        <w:ind w:left="210" w:hanging="68"/>
        <w:rPr>
          <w:rFonts w:ascii="ＭＳ 明朝" w:hAnsi="ＭＳ 明朝"/>
        </w:rPr>
      </w:pPr>
      <w:r>
        <w:rPr>
          <w:rFonts w:ascii="ＭＳ 明朝" w:hAnsi="ＭＳ 明朝"/>
        </w:rPr>
        <w:t>１　医療的なケアを受けていることの証明となる書類（医師の指示書の写し等）を添付してください。</w:t>
      </w:r>
    </w:p>
    <w:p w:rsidR="003D4664" w:rsidRDefault="003664F2" w:rsidP="002E38AC">
      <w:pPr>
        <w:ind w:left="210" w:hanging="68"/>
        <w:rPr>
          <w:rFonts w:ascii="ＭＳ 明朝" w:hAnsi="ＭＳ 明朝"/>
        </w:rPr>
      </w:pPr>
      <w:r>
        <w:rPr>
          <w:rFonts w:ascii="ＭＳ 明朝" w:hAnsi="ＭＳ 明朝" w:hint="eastAsia"/>
        </w:rPr>
        <w:t>２　18</w:t>
      </w:r>
      <w:r w:rsidR="003D4664">
        <w:rPr>
          <w:rFonts w:ascii="ＭＳ 明朝" w:hAnsi="ＭＳ 明朝"/>
        </w:rPr>
        <w:t>歳以上の利用者は、人工呼吸器又は気管カニューレを装用しているこ</w:t>
      </w:r>
      <w:r>
        <w:rPr>
          <w:rFonts w:ascii="ＭＳ 明朝" w:hAnsi="ＭＳ 明朝" w:hint="eastAsia"/>
        </w:rPr>
        <w:t>との証明となる書類（医師の指示書の写し等）を添付してください。</w:t>
      </w:r>
    </w:p>
    <w:p w:rsidR="00586946" w:rsidRPr="000D29B5" w:rsidRDefault="00586946" w:rsidP="002E38AC">
      <w:pPr>
        <w:ind w:left="210" w:hanging="68"/>
        <w:rPr>
          <w:rFonts w:ascii="ＭＳ 明朝" w:hAnsi="ＭＳ 明朝" w:hint="eastAsia"/>
          <w:color w:val="auto"/>
        </w:rPr>
      </w:pPr>
      <w:r w:rsidRPr="000D29B5">
        <w:rPr>
          <w:rFonts w:ascii="ＭＳ 明朝" w:hAnsi="ＭＳ 明朝" w:hint="eastAsia"/>
          <w:color w:val="auto"/>
        </w:rPr>
        <w:t>３　本市における住民税課税状況が確認できない場合は、前年度の住民税課税</w:t>
      </w:r>
      <w:r w:rsidR="000C1A84" w:rsidRPr="000D29B5">
        <w:rPr>
          <w:rFonts w:ascii="ＭＳ 明朝" w:hAnsi="ＭＳ 明朝" w:hint="eastAsia"/>
          <w:color w:val="auto"/>
        </w:rPr>
        <w:t>状況が確認できる書類</w:t>
      </w:r>
      <w:r w:rsidRPr="000D29B5">
        <w:rPr>
          <w:rFonts w:ascii="ＭＳ 明朝" w:hAnsi="ＭＳ 明朝" w:hint="eastAsia"/>
          <w:color w:val="auto"/>
        </w:rPr>
        <w:t>を添付してください。</w:t>
      </w:r>
    </w:p>
    <w:sectPr w:rsidR="00586946" w:rsidRPr="000D29B5">
      <w:headerReference w:type="default" r:id="rId6"/>
      <w:footerReference w:type="default" r:id="rId7"/>
      <w:pgSz w:w="11906" w:h="16838"/>
      <w:pgMar w:top="1531" w:right="1474" w:bottom="1531" w:left="1474" w:header="720" w:footer="720" w:gutter="0"/>
      <w:pgNumType w:start="1"/>
      <w:cols w:space="720"/>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EBF" w:rsidRDefault="00B83EBF">
      <w:r>
        <w:separator/>
      </w:r>
    </w:p>
  </w:endnote>
  <w:endnote w:type="continuationSeparator" w:id="0">
    <w:p w:rsidR="00B83EBF" w:rsidRDefault="00B8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64" w:rsidRDefault="003D4664">
    <w:pPr>
      <w:jc w:val="left"/>
      <w:rPr>
        <w:rFonts w:ascii="ＭＳ 明朝"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EBF" w:rsidRDefault="00B83EBF">
      <w:r>
        <w:separator/>
      </w:r>
    </w:p>
  </w:footnote>
  <w:footnote w:type="continuationSeparator" w:id="0">
    <w:p w:rsidR="00B83EBF" w:rsidRDefault="00B8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664" w:rsidRDefault="003D4664">
    <w:pPr>
      <w:jc w:val="left"/>
      <w:rPr>
        <w:rFonts w:ascii="ＭＳ 明朝" w:hAns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156"/>
    <w:rsid w:val="000C1A84"/>
    <w:rsid w:val="000D29B5"/>
    <w:rsid w:val="000F3FD0"/>
    <w:rsid w:val="001501D1"/>
    <w:rsid w:val="00232DED"/>
    <w:rsid w:val="002849F5"/>
    <w:rsid w:val="002E38AC"/>
    <w:rsid w:val="00302AA2"/>
    <w:rsid w:val="003664F2"/>
    <w:rsid w:val="003D4664"/>
    <w:rsid w:val="004705D0"/>
    <w:rsid w:val="004A3A1C"/>
    <w:rsid w:val="004B0156"/>
    <w:rsid w:val="00586946"/>
    <w:rsid w:val="005D719D"/>
    <w:rsid w:val="008A6913"/>
    <w:rsid w:val="00A549BA"/>
    <w:rsid w:val="00A6269B"/>
    <w:rsid w:val="00A914D6"/>
    <w:rsid w:val="00B83EBF"/>
    <w:rsid w:val="00BD51D8"/>
    <w:rsid w:val="00D1412C"/>
    <w:rsid w:val="00D7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D0F85822-3386-4726-9C0F-5A1E00F7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FD0"/>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00000A"/>
      <w:sz w:val="21"/>
      <w:szCs w:val="24"/>
      <w:lang w:val="en-US" w:eastAsia="ja-JP" w:bidi="ar-SA"/>
    </w:rPr>
  </w:style>
  <w:style w:type="character" w:customStyle="1" w:styleId="a3">
    <w:name w:val="ヘッダー (文字)"/>
    <w:rPr>
      <w:rFonts w:ascii="Century" w:eastAsia="ＭＳ 明朝" w:hAnsi="Century" w:cs="Times New Roman"/>
      <w:color w:val="00000A"/>
      <w:sz w:val="21"/>
      <w:szCs w:val="24"/>
      <w:lang w:val="en-US" w:eastAsia="ja-JP" w:bidi="ar-SA"/>
    </w:rPr>
  </w:style>
  <w:style w:type="character" w:customStyle="1" w:styleId="a4">
    <w:name w:val="フッター (文字)"/>
    <w:rPr>
      <w:rFonts w:ascii="Century" w:eastAsia="ＭＳ 明朝" w:hAnsi="Century" w:cs="Times New Roman"/>
      <w:color w:val="00000A"/>
      <w:sz w:val="21"/>
      <w:szCs w:val="24"/>
      <w:lang w:val="en-US" w:eastAsia="ja-JP" w:bidi="ar-SA"/>
    </w:rPr>
  </w:style>
  <w:style w:type="character" w:customStyle="1" w:styleId="a5">
    <w:name w:val="吹き出し (文字)"/>
    <w:rPr>
      <w:rFonts w:ascii="Arial" w:eastAsia="ＭＳ ゴシック" w:hAnsi="Arial" w:cs="Times New Roman"/>
      <w:color w:val="00000A"/>
      <w:sz w:val="18"/>
      <w:szCs w:val="18"/>
      <w:lang w:val="en-US" w:eastAsia="ja-JP" w:bidi="ar-SA"/>
    </w:rPr>
  </w:style>
  <w:style w:type="character" w:customStyle="1" w:styleId="a6">
    <w:name w:val="記 (文字)"/>
    <w:rPr>
      <w:rFonts w:ascii="Century" w:eastAsia="ＭＳ 明朝" w:hAnsi="Century" w:cs="Times New Roman"/>
      <w:color w:val="00000A"/>
      <w:sz w:val="21"/>
      <w:szCs w:val="24"/>
      <w:lang w:val="en-US" w:eastAsia="ja-JP" w:bidi="ar-SA"/>
    </w:rPr>
  </w:style>
  <w:style w:type="character" w:customStyle="1" w:styleId="a7">
    <w:name w:val="結語 (文字)"/>
    <w:rPr>
      <w:rFonts w:ascii="Century" w:eastAsia="ＭＳ 明朝" w:hAnsi="Century" w:cs="Times New Roman"/>
      <w:color w:val="00000A"/>
      <w:sz w:val="21"/>
      <w:szCs w:val="24"/>
      <w:lang w:val="en-US" w:eastAsia="ja-JP" w:bidi="ar-SA"/>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styleId="ad">
    <w:name w:val="Balloon Text"/>
    <w:basedOn w:val="a"/>
    <w:rPr>
      <w:rFonts w:ascii="Arial" w:eastAsia="ＭＳ ゴシック" w:hAnsi="Arial"/>
      <w:sz w:val="18"/>
      <w:szCs w:val="18"/>
    </w:rPr>
  </w:style>
  <w:style w:type="paragraph" w:customStyle="1" w:styleId="10">
    <w:name w:val="記1"/>
    <w:basedOn w:val="a"/>
    <w:next w:val="a"/>
    <w:pPr>
      <w:jc w:val="center"/>
    </w:pPr>
  </w:style>
  <w:style w:type="paragraph" w:customStyle="1" w:styleId="11">
    <w:name w:val="結語1"/>
    <w:basedOn w:val="a"/>
    <w:pPr>
      <w:jc w:val="right"/>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崇</dc:creator>
  <cp:keywords/>
  <dc:description/>
  <cp:lastModifiedBy>山﨑　崇</cp:lastModifiedBy>
  <cp:revision>2</cp:revision>
  <cp:lastPrinted>2023-03-22T00:36:00Z</cp:lastPrinted>
  <dcterms:created xsi:type="dcterms:W3CDTF">2023-03-22T01:24:00Z</dcterms:created>
  <dcterms:modified xsi:type="dcterms:W3CDTF">2023-03-22T01:24:00Z</dcterms:modified>
</cp:coreProperties>
</file>