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546" w:rsidRDefault="00F23ACC" w:rsidP="00801546">
      <w:pPr>
        <w:jc w:val="left"/>
        <w:rPr>
          <w:sz w:val="22"/>
        </w:rPr>
      </w:pPr>
      <w:r>
        <w:rPr>
          <w:rFonts w:hint="eastAsia"/>
          <w:sz w:val="22"/>
        </w:rPr>
        <w:t>（公印</w:t>
      </w:r>
      <w:r w:rsidR="00FC136C">
        <w:rPr>
          <w:rFonts w:hint="eastAsia"/>
          <w:sz w:val="22"/>
        </w:rPr>
        <w:t>省略）</w:t>
      </w:r>
    </w:p>
    <w:p w:rsidR="00122781" w:rsidRDefault="00F720CE" w:rsidP="00122781">
      <w:pPr>
        <w:jc w:val="right"/>
        <w:rPr>
          <w:sz w:val="22"/>
        </w:rPr>
      </w:pPr>
      <w:r w:rsidRPr="00F720CE">
        <w:rPr>
          <w:rFonts w:hint="eastAsia"/>
          <w:spacing w:val="13"/>
          <w:w w:val="89"/>
          <w:kern w:val="0"/>
          <w:sz w:val="22"/>
          <w:fitText w:val="2178" w:id="-1854749184"/>
        </w:rPr>
        <w:t>３</w:t>
      </w:r>
      <w:r w:rsidR="00B27CAF" w:rsidRPr="00F720CE">
        <w:rPr>
          <w:rFonts w:hint="eastAsia"/>
          <w:spacing w:val="13"/>
          <w:w w:val="89"/>
          <w:kern w:val="0"/>
          <w:sz w:val="22"/>
          <w:fitText w:val="2178" w:id="-1854749184"/>
        </w:rPr>
        <w:t>太介</w:t>
      </w:r>
      <w:r w:rsidR="00122781" w:rsidRPr="00F720CE">
        <w:rPr>
          <w:rFonts w:hint="eastAsia"/>
          <w:spacing w:val="13"/>
          <w:w w:val="89"/>
          <w:kern w:val="0"/>
          <w:sz w:val="22"/>
          <w:fitText w:val="2178" w:id="-1854749184"/>
        </w:rPr>
        <w:t>第</w:t>
      </w:r>
      <w:r w:rsidRPr="00F720CE">
        <w:rPr>
          <w:rFonts w:hint="eastAsia"/>
          <w:spacing w:val="13"/>
          <w:w w:val="89"/>
          <w:kern w:val="0"/>
          <w:sz w:val="22"/>
          <w:fitText w:val="2178" w:id="-1854749184"/>
        </w:rPr>
        <w:t>６６６</w:t>
      </w:r>
      <w:r w:rsidR="005C0E6A" w:rsidRPr="00F720CE">
        <w:rPr>
          <w:rFonts w:hint="eastAsia"/>
          <w:spacing w:val="13"/>
          <w:w w:val="89"/>
          <w:kern w:val="0"/>
          <w:sz w:val="22"/>
          <w:fitText w:val="2178" w:id="-1854749184"/>
        </w:rPr>
        <w:t>－２</w:t>
      </w:r>
      <w:r w:rsidR="00122781" w:rsidRPr="00F720CE">
        <w:rPr>
          <w:rFonts w:hint="eastAsia"/>
          <w:spacing w:val="1"/>
          <w:w w:val="89"/>
          <w:kern w:val="0"/>
          <w:sz w:val="22"/>
          <w:fitText w:val="2178" w:id="-1854749184"/>
        </w:rPr>
        <w:t>号</w:t>
      </w:r>
    </w:p>
    <w:p w:rsidR="00122781" w:rsidRDefault="00B27CAF" w:rsidP="00122781">
      <w:pPr>
        <w:jc w:val="right"/>
        <w:rPr>
          <w:sz w:val="22"/>
        </w:rPr>
      </w:pPr>
      <w:r>
        <w:rPr>
          <w:rFonts w:hint="eastAsia"/>
          <w:sz w:val="22"/>
        </w:rPr>
        <w:t>令和</w:t>
      </w:r>
      <w:r w:rsidR="00F720CE">
        <w:rPr>
          <w:rFonts w:hint="eastAsia"/>
          <w:sz w:val="22"/>
        </w:rPr>
        <w:t>４</w:t>
      </w:r>
      <w:r w:rsidR="00FC136C">
        <w:rPr>
          <w:rFonts w:hint="eastAsia"/>
          <w:sz w:val="22"/>
        </w:rPr>
        <w:t>年１</w:t>
      </w:r>
      <w:r w:rsidR="00122781">
        <w:rPr>
          <w:rFonts w:hint="eastAsia"/>
          <w:sz w:val="22"/>
        </w:rPr>
        <w:t>月</w:t>
      </w:r>
      <w:r w:rsidR="00F720CE">
        <w:rPr>
          <w:rFonts w:hint="eastAsia"/>
          <w:sz w:val="22"/>
        </w:rPr>
        <w:t>１８</w:t>
      </w:r>
      <w:r w:rsidR="00122781">
        <w:rPr>
          <w:rFonts w:hint="eastAsia"/>
          <w:sz w:val="22"/>
        </w:rPr>
        <w:t>日</w:t>
      </w:r>
    </w:p>
    <w:p w:rsidR="00722B1E" w:rsidRDefault="00722B1E" w:rsidP="00122781">
      <w:pPr>
        <w:jc w:val="right"/>
        <w:rPr>
          <w:sz w:val="22"/>
        </w:rPr>
      </w:pPr>
    </w:p>
    <w:p w:rsidR="00860067" w:rsidRDefault="00F15AAA" w:rsidP="00F15AAA">
      <w:pPr>
        <w:ind w:firstLineChars="100" w:firstLine="242"/>
        <w:rPr>
          <w:sz w:val="22"/>
        </w:rPr>
      </w:pPr>
      <w:r>
        <w:rPr>
          <w:rFonts w:hint="eastAsia"/>
          <w:sz w:val="22"/>
        </w:rPr>
        <w:t xml:space="preserve">市内　</w:t>
      </w:r>
      <w:r w:rsidR="00860067">
        <w:rPr>
          <w:rFonts w:hint="eastAsia"/>
          <w:sz w:val="22"/>
        </w:rPr>
        <w:t>地域包括支援センター</w:t>
      </w:r>
    </w:p>
    <w:p w:rsidR="00860067" w:rsidRDefault="005C0E6A" w:rsidP="00860067">
      <w:pPr>
        <w:ind w:firstLineChars="400" w:firstLine="970"/>
        <w:rPr>
          <w:sz w:val="22"/>
        </w:rPr>
      </w:pPr>
      <w:r>
        <w:rPr>
          <w:rFonts w:hint="eastAsia"/>
          <w:sz w:val="22"/>
        </w:rPr>
        <w:t>居宅介護支援事業所</w:t>
      </w:r>
    </w:p>
    <w:p w:rsidR="00860067" w:rsidRDefault="00860067" w:rsidP="00860067">
      <w:pPr>
        <w:ind w:firstLineChars="400" w:firstLine="970"/>
        <w:rPr>
          <w:sz w:val="22"/>
        </w:rPr>
      </w:pPr>
      <w:r>
        <w:rPr>
          <w:rFonts w:hint="eastAsia"/>
          <w:sz w:val="22"/>
        </w:rPr>
        <w:t>介護老人福祉施設</w:t>
      </w:r>
    </w:p>
    <w:p w:rsidR="00860067" w:rsidRDefault="00860067" w:rsidP="00860067">
      <w:pPr>
        <w:ind w:firstLineChars="400" w:firstLine="970"/>
        <w:rPr>
          <w:sz w:val="22"/>
        </w:rPr>
      </w:pPr>
      <w:r>
        <w:rPr>
          <w:rFonts w:hint="eastAsia"/>
          <w:sz w:val="22"/>
        </w:rPr>
        <w:t>介護老人保健施設</w:t>
      </w:r>
    </w:p>
    <w:p w:rsidR="00A6537F" w:rsidRDefault="00860067" w:rsidP="00D022D6">
      <w:pPr>
        <w:ind w:firstLineChars="400" w:firstLine="970"/>
        <w:rPr>
          <w:sz w:val="22"/>
        </w:rPr>
      </w:pPr>
      <w:r>
        <w:rPr>
          <w:rFonts w:hint="eastAsia"/>
          <w:sz w:val="22"/>
        </w:rPr>
        <w:t>介護医療院</w:t>
      </w:r>
      <w:r w:rsidR="00D022D6">
        <w:rPr>
          <w:rFonts w:hint="eastAsia"/>
          <w:sz w:val="22"/>
        </w:rPr>
        <w:t xml:space="preserve">　　　　　</w:t>
      </w:r>
      <w:r w:rsidR="00B27CAF">
        <w:rPr>
          <w:rFonts w:hint="eastAsia"/>
          <w:sz w:val="22"/>
        </w:rPr>
        <w:t xml:space="preserve">　</w:t>
      </w:r>
    </w:p>
    <w:p w:rsidR="00122781" w:rsidRDefault="00A6537F" w:rsidP="00F720CE">
      <w:pPr>
        <w:ind w:firstLineChars="400" w:firstLine="970"/>
        <w:rPr>
          <w:sz w:val="22"/>
        </w:rPr>
      </w:pPr>
      <w:r>
        <w:rPr>
          <w:rFonts w:hint="eastAsia"/>
          <w:sz w:val="22"/>
        </w:rPr>
        <w:t xml:space="preserve">代表者　　　　　　　</w:t>
      </w:r>
      <w:r w:rsidR="00B82F9A">
        <w:rPr>
          <w:rFonts w:hint="eastAsia"/>
          <w:sz w:val="22"/>
        </w:rPr>
        <w:t>各位</w:t>
      </w:r>
    </w:p>
    <w:p w:rsidR="00122781" w:rsidRDefault="00122781" w:rsidP="00311E48">
      <w:pPr>
        <w:ind w:right="726"/>
        <w:jc w:val="right"/>
        <w:rPr>
          <w:sz w:val="22"/>
        </w:rPr>
      </w:pPr>
      <w:r>
        <w:rPr>
          <w:rFonts w:hint="eastAsia"/>
          <w:sz w:val="22"/>
        </w:rPr>
        <w:t>太宰府市長　楠田　大蔵</w:t>
      </w:r>
    </w:p>
    <w:p w:rsidR="00122781" w:rsidRDefault="00B27CAF" w:rsidP="00311E48">
      <w:pPr>
        <w:ind w:right="242"/>
        <w:jc w:val="right"/>
        <w:rPr>
          <w:sz w:val="22"/>
        </w:rPr>
      </w:pPr>
      <w:r>
        <w:rPr>
          <w:rFonts w:hint="eastAsia"/>
          <w:sz w:val="22"/>
        </w:rPr>
        <w:t>（介護保険</w:t>
      </w:r>
      <w:r w:rsidR="00122781">
        <w:rPr>
          <w:rFonts w:hint="eastAsia"/>
          <w:sz w:val="22"/>
        </w:rPr>
        <w:t>課</w:t>
      </w:r>
      <w:r w:rsidR="00B82F9A">
        <w:rPr>
          <w:rFonts w:hint="eastAsia"/>
          <w:sz w:val="22"/>
        </w:rPr>
        <w:t>介護保険係</w:t>
      </w:r>
      <w:r w:rsidR="00122781">
        <w:rPr>
          <w:rFonts w:hint="eastAsia"/>
          <w:sz w:val="22"/>
        </w:rPr>
        <w:t>）</w:t>
      </w:r>
    </w:p>
    <w:p w:rsidR="00122781" w:rsidRDefault="00122781" w:rsidP="00122781">
      <w:pPr>
        <w:jc w:val="right"/>
        <w:rPr>
          <w:sz w:val="22"/>
        </w:rPr>
      </w:pPr>
    </w:p>
    <w:p w:rsidR="00B27CAF" w:rsidRDefault="00122781" w:rsidP="00553417">
      <w:pPr>
        <w:ind w:firstLineChars="300" w:firstLine="727"/>
        <w:jc w:val="left"/>
        <w:rPr>
          <w:sz w:val="22"/>
        </w:rPr>
      </w:pPr>
      <w:r>
        <w:rPr>
          <w:rFonts w:hint="eastAsia"/>
          <w:sz w:val="22"/>
        </w:rPr>
        <w:t>新型コロナウイルス感染症に係る要介護認定の臨時的な取扱いについて</w:t>
      </w:r>
    </w:p>
    <w:p w:rsidR="00122781" w:rsidRDefault="000C218B" w:rsidP="00553417">
      <w:pPr>
        <w:ind w:firstLineChars="300" w:firstLine="727"/>
        <w:jc w:val="left"/>
        <w:rPr>
          <w:sz w:val="22"/>
        </w:rPr>
      </w:pPr>
      <w:r w:rsidRPr="000C218B">
        <w:rPr>
          <w:rFonts w:hint="eastAsia"/>
          <w:sz w:val="22"/>
        </w:rPr>
        <w:t>（通知）</w:t>
      </w:r>
      <w:r>
        <w:rPr>
          <w:rFonts w:hint="eastAsia"/>
          <w:sz w:val="22"/>
        </w:rPr>
        <w:t>（令和</w:t>
      </w:r>
      <w:r w:rsidR="00F720CE">
        <w:rPr>
          <w:rFonts w:hint="eastAsia"/>
          <w:sz w:val="22"/>
        </w:rPr>
        <w:t>4</w:t>
      </w:r>
      <w:r>
        <w:rPr>
          <w:rFonts w:hint="eastAsia"/>
          <w:sz w:val="22"/>
        </w:rPr>
        <w:t>年</w:t>
      </w:r>
      <w:r w:rsidR="00FC136C">
        <w:rPr>
          <w:rFonts w:hint="eastAsia"/>
          <w:sz w:val="22"/>
        </w:rPr>
        <w:t>1</w:t>
      </w:r>
      <w:r>
        <w:rPr>
          <w:rFonts w:hint="eastAsia"/>
          <w:sz w:val="22"/>
        </w:rPr>
        <w:t>月</w:t>
      </w:r>
      <w:r w:rsidR="00F720CE">
        <w:rPr>
          <w:rFonts w:hint="eastAsia"/>
          <w:sz w:val="22"/>
        </w:rPr>
        <w:t>18</w:t>
      </w:r>
      <w:r>
        <w:rPr>
          <w:rFonts w:hint="eastAsia"/>
          <w:sz w:val="22"/>
        </w:rPr>
        <w:t>日現在）</w:t>
      </w:r>
    </w:p>
    <w:p w:rsidR="00122781" w:rsidRDefault="00122781" w:rsidP="00122781">
      <w:pPr>
        <w:jc w:val="left"/>
        <w:rPr>
          <w:sz w:val="22"/>
        </w:rPr>
      </w:pPr>
    </w:p>
    <w:p w:rsidR="00DD7B48" w:rsidRPr="00DD7B48" w:rsidRDefault="00122781" w:rsidP="00DD7B48">
      <w:pPr>
        <w:pStyle w:val="a9"/>
        <w:rPr>
          <w:sz w:val="22"/>
        </w:rPr>
      </w:pPr>
      <w:r>
        <w:rPr>
          <w:rFonts w:hint="eastAsia"/>
        </w:rPr>
        <w:t xml:space="preserve">　</w:t>
      </w:r>
      <w:r w:rsidR="00101422">
        <w:rPr>
          <w:rFonts w:hint="eastAsia"/>
          <w:sz w:val="22"/>
        </w:rPr>
        <w:t>貴</w:t>
      </w:r>
      <w:r w:rsidR="00686E52">
        <w:rPr>
          <w:rFonts w:hint="eastAsia"/>
          <w:sz w:val="22"/>
        </w:rPr>
        <w:t>職</w:t>
      </w:r>
      <w:r w:rsidR="00101422">
        <w:rPr>
          <w:rFonts w:hint="eastAsia"/>
          <w:sz w:val="22"/>
        </w:rPr>
        <w:t>におかれましては、コロナ禍において様々な感染予防策を講じたうえで、業務にあたっていただき、厚くお礼申しあげます。</w:t>
      </w:r>
    </w:p>
    <w:p w:rsidR="009F5A00" w:rsidRPr="00DD7B48" w:rsidRDefault="00FD00D1" w:rsidP="00DD7B48">
      <w:pPr>
        <w:pStyle w:val="a9"/>
        <w:ind w:firstLineChars="100" w:firstLine="242"/>
        <w:rPr>
          <w:sz w:val="22"/>
        </w:rPr>
      </w:pPr>
      <w:r>
        <w:rPr>
          <w:rFonts w:hint="eastAsia"/>
          <w:sz w:val="22"/>
        </w:rPr>
        <w:t>標記の件について、</w:t>
      </w:r>
      <w:bookmarkStart w:id="0" w:name="_GoBack"/>
      <w:bookmarkEnd w:id="0"/>
      <w:r w:rsidR="001D61FC">
        <w:rPr>
          <w:rFonts w:hint="eastAsia"/>
          <w:sz w:val="22"/>
        </w:rPr>
        <w:t>新型コロナ</w:t>
      </w:r>
      <w:r w:rsidR="00F45923">
        <w:rPr>
          <w:rFonts w:hint="eastAsia"/>
          <w:sz w:val="22"/>
        </w:rPr>
        <w:t>ウイルス感染症</w:t>
      </w:r>
      <w:r>
        <w:rPr>
          <w:rFonts w:hint="eastAsia"/>
          <w:sz w:val="22"/>
        </w:rPr>
        <w:t>の感染者が急激に増加していることに</w:t>
      </w:r>
      <w:r w:rsidR="00FC136C">
        <w:rPr>
          <w:rFonts w:hint="eastAsia"/>
          <w:sz w:val="22"/>
        </w:rPr>
        <w:t>伴い</w:t>
      </w:r>
      <w:r w:rsidR="00F45923">
        <w:rPr>
          <w:rFonts w:hint="eastAsia"/>
          <w:sz w:val="22"/>
        </w:rPr>
        <w:t>、</w:t>
      </w:r>
      <w:r w:rsidR="00252803">
        <w:rPr>
          <w:rFonts w:hint="eastAsia"/>
          <w:sz w:val="22"/>
        </w:rPr>
        <w:t>令和２年４月７</w:t>
      </w:r>
      <w:r w:rsidR="00122781" w:rsidRPr="00DD7B48">
        <w:rPr>
          <w:rFonts w:hint="eastAsia"/>
          <w:sz w:val="22"/>
        </w:rPr>
        <w:t>日付事務連絡厚生労働省老健局</w:t>
      </w:r>
      <w:r w:rsidR="00DD7B48" w:rsidRPr="00DD7B48">
        <w:rPr>
          <w:rFonts w:hint="eastAsia"/>
          <w:sz w:val="22"/>
        </w:rPr>
        <w:t>老</w:t>
      </w:r>
      <w:r w:rsidR="00F45923">
        <w:rPr>
          <w:rFonts w:hint="eastAsia"/>
          <w:sz w:val="22"/>
        </w:rPr>
        <w:t>人保健課通知に基づき、</w:t>
      </w:r>
      <w:r w:rsidR="00FC136C">
        <w:rPr>
          <w:rFonts w:hint="eastAsia"/>
          <w:sz w:val="22"/>
        </w:rPr>
        <w:t>全ての被保険者の</w:t>
      </w:r>
      <w:r w:rsidR="00A77957">
        <w:rPr>
          <w:rFonts w:hint="eastAsia"/>
          <w:sz w:val="22"/>
        </w:rPr>
        <w:t>更新</w:t>
      </w:r>
      <w:r w:rsidR="00F17531">
        <w:rPr>
          <w:rFonts w:hint="eastAsia"/>
          <w:sz w:val="22"/>
        </w:rPr>
        <w:t>申請にお</w:t>
      </w:r>
      <w:r w:rsidR="00FC136C">
        <w:rPr>
          <w:rFonts w:hint="eastAsia"/>
          <w:sz w:val="22"/>
        </w:rPr>
        <w:t>いて</w:t>
      </w:r>
      <w:r w:rsidR="006632A2" w:rsidRPr="008E2D4B">
        <w:rPr>
          <w:rFonts w:hint="eastAsia"/>
          <w:sz w:val="22"/>
        </w:rPr>
        <w:t>、</w:t>
      </w:r>
      <w:r w:rsidR="00101422">
        <w:rPr>
          <w:rFonts w:hint="eastAsia"/>
          <w:sz w:val="22"/>
        </w:rPr>
        <w:t>通知の日から当面の間、</w:t>
      </w:r>
      <w:r w:rsidR="006632A2">
        <w:rPr>
          <w:rFonts w:hint="eastAsia"/>
          <w:sz w:val="22"/>
        </w:rPr>
        <w:t>感染拡大防止の観点から認定調査を行わず、</w:t>
      </w:r>
      <w:r w:rsidR="006632A2" w:rsidRPr="008E2D4B">
        <w:rPr>
          <w:rFonts w:hint="eastAsia"/>
          <w:sz w:val="22"/>
        </w:rPr>
        <w:t>原則として有効期間を</w:t>
      </w:r>
      <w:r w:rsidR="006632A2" w:rsidRPr="008E2D4B">
        <w:rPr>
          <w:rFonts w:hint="eastAsia"/>
          <w:sz w:val="22"/>
        </w:rPr>
        <w:t>12</w:t>
      </w:r>
      <w:r w:rsidR="006632A2" w:rsidRPr="008E2D4B">
        <w:rPr>
          <w:rFonts w:hint="eastAsia"/>
          <w:sz w:val="22"/>
        </w:rPr>
        <w:t>ヶ月</w:t>
      </w:r>
      <w:r w:rsidR="006632A2">
        <w:rPr>
          <w:rFonts w:hint="eastAsia"/>
          <w:sz w:val="22"/>
        </w:rPr>
        <w:t>延長することとします。</w:t>
      </w:r>
    </w:p>
    <w:p w:rsidR="00407BCD" w:rsidRDefault="00407BCD" w:rsidP="00122781">
      <w:pPr>
        <w:jc w:val="left"/>
        <w:rPr>
          <w:sz w:val="22"/>
        </w:rPr>
      </w:pPr>
      <w:r w:rsidRPr="00DD7B48">
        <w:rPr>
          <w:rFonts w:hint="eastAsia"/>
          <w:sz w:val="22"/>
        </w:rPr>
        <w:t xml:space="preserve">　つきましては、下記のとおり</w:t>
      </w:r>
      <w:r w:rsidR="001D61FC">
        <w:rPr>
          <w:rFonts w:hint="eastAsia"/>
          <w:sz w:val="22"/>
        </w:rPr>
        <w:t>ご対応</w:t>
      </w:r>
      <w:r w:rsidR="009F5A00" w:rsidRPr="00DD7B48">
        <w:rPr>
          <w:rFonts w:hint="eastAsia"/>
          <w:sz w:val="22"/>
        </w:rPr>
        <w:t>いただきますよう</w:t>
      </w:r>
      <w:r w:rsidRPr="00DD7B48">
        <w:rPr>
          <w:rFonts w:hint="eastAsia"/>
          <w:sz w:val="22"/>
        </w:rPr>
        <w:t>お願いします。</w:t>
      </w:r>
    </w:p>
    <w:p w:rsidR="00722B1E" w:rsidRDefault="00D541F4" w:rsidP="00122781">
      <w:pPr>
        <w:jc w:val="left"/>
        <w:rPr>
          <w:sz w:val="22"/>
        </w:rPr>
      </w:pPr>
      <w:r>
        <w:rPr>
          <w:rFonts w:hint="eastAsia"/>
          <w:sz w:val="22"/>
        </w:rPr>
        <w:t xml:space="preserve">　なお、この対応は通知日現在のものであり、今後国から</w:t>
      </w:r>
      <w:r w:rsidR="00B27DAA">
        <w:rPr>
          <w:rFonts w:hint="eastAsia"/>
          <w:sz w:val="22"/>
        </w:rPr>
        <w:t>通知等が示された場合</w:t>
      </w:r>
      <w:r w:rsidR="00101422">
        <w:rPr>
          <w:rFonts w:hint="eastAsia"/>
          <w:sz w:val="22"/>
        </w:rPr>
        <w:t>や状況が改善された場合</w:t>
      </w:r>
      <w:r w:rsidR="00B27DAA">
        <w:rPr>
          <w:rFonts w:hint="eastAsia"/>
          <w:sz w:val="22"/>
        </w:rPr>
        <w:t>は</w:t>
      </w:r>
      <w:r w:rsidR="00101422">
        <w:rPr>
          <w:rFonts w:hint="eastAsia"/>
          <w:sz w:val="22"/>
        </w:rPr>
        <w:t>、</w:t>
      </w:r>
      <w:r w:rsidR="00B27DAA">
        <w:rPr>
          <w:rFonts w:hint="eastAsia"/>
          <w:sz w:val="22"/>
        </w:rPr>
        <w:t>変更になることがあります。</w:t>
      </w:r>
    </w:p>
    <w:p w:rsidR="00B27DAA" w:rsidRPr="00DD7B48" w:rsidRDefault="00B27DAA" w:rsidP="00122781">
      <w:pPr>
        <w:jc w:val="left"/>
        <w:rPr>
          <w:sz w:val="22"/>
        </w:rPr>
      </w:pPr>
    </w:p>
    <w:p w:rsidR="00407BCD" w:rsidRDefault="00407BCD" w:rsidP="00A6537F">
      <w:pPr>
        <w:pStyle w:val="a3"/>
      </w:pPr>
      <w:r w:rsidRPr="00DD7B48">
        <w:rPr>
          <w:rFonts w:hint="eastAsia"/>
        </w:rPr>
        <w:t>記</w:t>
      </w:r>
    </w:p>
    <w:p w:rsidR="00A6537F" w:rsidRPr="00A6537F" w:rsidRDefault="00A6537F" w:rsidP="00A6537F"/>
    <w:p w:rsidR="00F45923" w:rsidRDefault="00F45923" w:rsidP="00F45923">
      <w:pPr>
        <w:pStyle w:val="ac"/>
        <w:numPr>
          <w:ilvl w:val="0"/>
          <w:numId w:val="1"/>
        </w:numPr>
        <w:ind w:leftChars="0"/>
        <w:rPr>
          <w:sz w:val="22"/>
        </w:rPr>
      </w:pPr>
      <w:r w:rsidRPr="00F45923">
        <w:rPr>
          <w:rFonts w:hint="eastAsia"/>
          <w:sz w:val="22"/>
        </w:rPr>
        <w:t>認定申請ついて</w:t>
      </w:r>
    </w:p>
    <w:p w:rsidR="00F45923" w:rsidRPr="00CC731B" w:rsidRDefault="00CC731B" w:rsidP="00CC731B">
      <w:pPr>
        <w:ind w:firstLineChars="100" w:firstLine="242"/>
        <w:rPr>
          <w:sz w:val="22"/>
        </w:rPr>
      </w:pPr>
      <w:r>
        <w:rPr>
          <w:rFonts w:hint="eastAsia"/>
          <w:sz w:val="22"/>
        </w:rPr>
        <w:t>（１）</w:t>
      </w:r>
      <w:r w:rsidR="00F45923" w:rsidRPr="00CC731B">
        <w:rPr>
          <w:rFonts w:hint="eastAsia"/>
          <w:sz w:val="22"/>
        </w:rPr>
        <w:t>更新申請</w:t>
      </w:r>
    </w:p>
    <w:p w:rsidR="00D541F4" w:rsidRDefault="00F45923" w:rsidP="00285AF5">
      <w:pPr>
        <w:ind w:leftChars="300" w:left="939" w:hangingChars="100" w:hanging="242"/>
        <w:rPr>
          <w:sz w:val="22"/>
        </w:rPr>
      </w:pPr>
      <w:r>
        <w:rPr>
          <w:rFonts w:hint="eastAsia"/>
          <w:sz w:val="22"/>
        </w:rPr>
        <w:t>・</w:t>
      </w:r>
      <w:r w:rsidR="00285AF5">
        <w:rPr>
          <w:rFonts w:hint="eastAsia"/>
          <w:sz w:val="22"/>
        </w:rPr>
        <w:t>代行申請をする場合は、</w:t>
      </w:r>
      <w:r w:rsidR="00F64B8A">
        <w:rPr>
          <w:rFonts w:hint="eastAsia"/>
          <w:sz w:val="22"/>
        </w:rPr>
        <w:t>本人または家族等に</w:t>
      </w:r>
      <w:r w:rsidR="00D541F4" w:rsidRPr="00D541F4">
        <w:rPr>
          <w:rFonts w:hint="eastAsia"/>
          <w:sz w:val="22"/>
        </w:rPr>
        <w:t>12</w:t>
      </w:r>
      <w:r w:rsidR="00D541F4" w:rsidRPr="00D541F4">
        <w:rPr>
          <w:rFonts w:hint="eastAsia"/>
          <w:sz w:val="22"/>
        </w:rPr>
        <w:t>ヶ月延長の趣旨をご連絡いただき、同意を得ていただくようお願いします。</w:t>
      </w:r>
    </w:p>
    <w:p w:rsidR="006632A2" w:rsidRDefault="006632A2" w:rsidP="00285AF5">
      <w:pPr>
        <w:ind w:leftChars="300" w:left="939" w:hangingChars="100" w:hanging="242"/>
        <w:rPr>
          <w:sz w:val="22"/>
        </w:rPr>
      </w:pPr>
      <w:r>
        <w:rPr>
          <w:rFonts w:hint="eastAsia"/>
          <w:sz w:val="22"/>
        </w:rPr>
        <w:t>・</w:t>
      </w:r>
      <w:r w:rsidR="00AE41B2">
        <w:rPr>
          <w:rFonts w:hint="eastAsia"/>
          <w:sz w:val="22"/>
        </w:rPr>
        <w:t>本人または家族等</w:t>
      </w:r>
      <w:r w:rsidRPr="006632A2">
        <w:rPr>
          <w:rFonts w:hint="eastAsia"/>
          <w:sz w:val="22"/>
        </w:rPr>
        <w:t>に同意を得たものについては、認定申請書</w:t>
      </w:r>
      <w:r w:rsidR="00D541F4">
        <w:rPr>
          <w:rFonts w:hint="eastAsia"/>
          <w:sz w:val="22"/>
        </w:rPr>
        <w:t>右</w:t>
      </w:r>
      <w:r w:rsidRPr="006632A2">
        <w:rPr>
          <w:rFonts w:hint="eastAsia"/>
          <w:sz w:val="22"/>
        </w:rPr>
        <w:t>上部に「</w:t>
      </w:r>
      <w:r w:rsidR="008935E1">
        <w:rPr>
          <w:rFonts w:hint="eastAsia"/>
          <w:sz w:val="22"/>
        </w:rPr>
        <w:t>○月○日</w:t>
      </w:r>
      <w:r w:rsidRPr="006632A2">
        <w:rPr>
          <w:rFonts w:hint="eastAsia"/>
          <w:sz w:val="22"/>
        </w:rPr>
        <w:t>延長同意済」と記</w:t>
      </w:r>
      <w:r>
        <w:rPr>
          <w:rFonts w:hint="eastAsia"/>
          <w:sz w:val="22"/>
        </w:rPr>
        <w:t>入してください。</w:t>
      </w:r>
    </w:p>
    <w:p w:rsidR="00285AF5" w:rsidRDefault="00285AF5" w:rsidP="00051DD9">
      <w:pPr>
        <w:ind w:leftChars="300" w:left="939" w:hangingChars="100" w:hanging="242"/>
        <w:rPr>
          <w:sz w:val="22"/>
        </w:rPr>
      </w:pPr>
      <w:r>
        <w:rPr>
          <w:rFonts w:hint="eastAsia"/>
          <w:sz w:val="22"/>
        </w:rPr>
        <w:t>・</w:t>
      </w:r>
      <w:r w:rsidR="00051DD9" w:rsidRPr="00A6622F">
        <w:rPr>
          <w:rFonts w:hint="eastAsia"/>
          <w:sz w:val="22"/>
        </w:rPr>
        <w:t>状</w:t>
      </w:r>
      <w:r w:rsidR="002066A8">
        <w:rPr>
          <w:rFonts w:hint="eastAsia"/>
          <w:sz w:val="22"/>
        </w:rPr>
        <w:t>態変化があり、家族</w:t>
      </w:r>
      <w:r w:rsidR="000D5802">
        <w:rPr>
          <w:rFonts w:hint="eastAsia"/>
          <w:sz w:val="22"/>
        </w:rPr>
        <w:t>やケアマネジャー</w:t>
      </w:r>
      <w:r w:rsidR="00E166C7">
        <w:rPr>
          <w:rFonts w:hint="eastAsia"/>
          <w:sz w:val="22"/>
        </w:rPr>
        <w:t>等が調査を希望する場合は、調査を行います。</w:t>
      </w:r>
    </w:p>
    <w:p w:rsidR="00747D6A" w:rsidRDefault="00285AF5" w:rsidP="00051DD9">
      <w:pPr>
        <w:ind w:leftChars="300" w:left="939" w:hangingChars="100" w:hanging="242"/>
        <w:rPr>
          <w:sz w:val="22"/>
        </w:rPr>
      </w:pPr>
      <w:r>
        <w:rPr>
          <w:rFonts w:hint="eastAsia"/>
          <w:sz w:val="22"/>
        </w:rPr>
        <w:t>・</w:t>
      </w:r>
      <w:r w:rsidR="00E166C7">
        <w:rPr>
          <w:rFonts w:hint="eastAsia"/>
          <w:sz w:val="22"/>
        </w:rPr>
        <w:t>調査を行わない</w:t>
      </w:r>
      <w:r w:rsidR="00CC731B" w:rsidRPr="00051DD9">
        <w:rPr>
          <w:rFonts w:hint="eastAsia"/>
          <w:sz w:val="22"/>
        </w:rPr>
        <w:t>場合でも認定申請書の提出は必要です。</w:t>
      </w:r>
    </w:p>
    <w:p w:rsidR="00A6537F" w:rsidRDefault="00181BB4" w:rsidP="00051DD9">
      <w:pPr>
        <w:ind w:leftChars="300" w:left="939" w:hangingChars="100" w:hanging="242"/>
        <w:rPr>
          <w:sz w:val="22"/>
        </w:rPr>
      </w:pPr>
      <w:r>
        <w:rPr>
          <w:rFonts w:hint="eastAsia"/>
          <w:sz w:val="22"/>
        </w:rPr>
        <w:t>・</w:t>
      </w:r>
      <w:r w:rsidR="000D5802">
        <w:rPr>
          <w:rFonts w:hint="eastAsia"/>
          <w:sz w:val="22"/>
        </w:rPr>
        <w:t>本人または</w:t>
      </w:r>
      <w:r>
        <w:rPr>
          <w:rFonts w:hint="eastAsia"/>
          <w:sz w:val="22"/>
        </w:rPr>
        <w:t>家族</w:t>
      </w:r>
      <w:r w:rsidR="000D5802">
        <w:rPr>
          <w:rFonts w:hint="eastAsia"/>
          <w:sz w:val="22"/>
        </w:rPr>
        <w:t>等からお問い合わせ</w:t>
      </w:r>
      <w:r w:rsidR="00A10E29" w:rsidRPr="00A10E29">
        <w:rPr>
          <w:rFonts w:hint="eastAsia"/>
          <w:sz w:val="22"/>
        </w:rPr>
        <w:t>がありましたら、介護保険課までご連絡</w:t>
      </w:r>
    </w:p>
    <w:p w:rsidR="00A10E29" w:rsidRPr="00051DD9" w:rsidRDefault="00A10E29" w:rsidP="005C0E6A">
      <w:pPr>
        <w:ind w:leftChars="400" w:left="930"/>
        <w:rPr>
          <w:sz w:val="22"/>
        </w:rPr>
      </w:pPr>
      <w:r w:rsidRPr="00A10E29">
        <w:rPr>
          <w:rFonts w:hint="eastAsia"/>
          <w:sz w:val="22"/>
        </w:rPr>
        <w:t>ください。</w:t>
      </w:r>
    </w:p>
    <w:p w:rsidR="00F45923" w:rsidRDefault="00860067" w:rsidP="00F45923">
      <w:pPr>
        <w:pStyle w:val="ac"/>
        <w:ind w:leftChars="0" w:left="720"/>
        <w:rPr>
          <w:sz w:val="22"/>
        </w:rPr>
      </w:pPr>
      <w:r>
        <w:rPr>
          <w:rFonts w:hint="eastAsia"/>
          <w:sz w:val="22"/>
        </w:rPr>
        <w:t>・</w:t>
      </w:r>
      <w:r w:rsidR="00B6643F">
        <w:rPr>
          <w:rFonts w:hint="eastAsia"/>
          <w:sz w:val="22"/>
        </w:rPr>
        <w:t>延長の決定通知は被保険者あてに送付</w:t>
      </w:r>
      <w:r w:rsidR="00F45923">
        <w:rPr>
          <w:rFonts w:hint="eastAsia"/>
          <w:sz w:val="22"/>
        </w:rPr>
        <w:t>します。</w:t>
      </w:r>
    </w:p>
    <w:p w:rsidR="00F45923" w:rsidRPr="00CC731B" w:rsidRDefault="00CC731B" w:rsidP="00CC731B">
      <w:pPr>
        <w:ind w:firstLineChars="100" w:firstLine="242"/>
        <w:rPr>
          <w:sz w:val="22"/>
        </w:rPr>
      </w:pPr>
      <w:r>
        <w:rPr>
          <w:rFonts w:hint="eastAsia"/>
          <w:sz w:val="22"/>
        </w:rPr>
        <w:lastRenderedPageBreak/>
        <w:t>（２）</w:t>
      </w:r>
      <w:r w:rsidR="00747D6A" w:rsidRPr="00CC731B">
        <w:rPr>
          <w:rFonts w:hint="eastAsia"/>
          <w:sz w:val="22"/>
        </w:rPr>
        <w:t>新規・区分変更申請</w:t>
      </w:r>
    </w:p>
    <w:p w:rsidR="003109C3" w:rsidRDefault="00747D6A" w:rsidP="000A71F9">
      <w:pPr>
        <w:pStyle w:val="ac"/>
        <w:ind w:leftChars="300" w:left="939" w:hangingChars="100" w:hanging="242"/>
        <w:rPr>
          <w:sz w:val="22"/>
        </w:rPr>
      </w:pPr>
      <w:r>
        <w:rPr>
          <w:rFonts w:hint="eastAsia"/>
          <w:sz w:val="22"/>
        </w:rPr>
        <w:t>・</w:t>
      </w:r>
      <w:r w:rsidR="00C36BC0">
        <w:rPr>
          <w:rFonts w:hint="eastAsia"/>
          <w:sz w:val="22"/>
        </w:rPr>
        <w:t>代行申請をする場合は、</w:t>
      </w:r>
      <w:r w:rsidR="00F64B8A">
        <w:rPr>
          <w:rFonts w:hint="eastAsia"/>
          <w:sz w:val="22"/>
        </w:rPr>
        <w:t>本人や家族等</w:t>
      </w:r>
      <w:r w:rsidR="0011683E">
        <w:rPr>
          <w:rFonts w:hint="eastAsia"/>
          <w:sz w:val="22"/>
        </w:rPr>
        <w:t>とよく話し合いをしていただいたうえ</w:t>
      </w:r>
      <w:r w:rsidR="00C36BC0">
        <w:rPr>
          <w:rFonts w:hint="eastAsia"/>
          <w:sz w:val="22"/>
        </w:rPr>
        <w:t>で、緊急</w:t>
      </w:r>
      <w:r w:rsidR="00F64B8A">
        <w:rPr>
          <w:rFonts w:hint="eastAsia"/>
          <w:sz w:val="22"/>
        </w:rPr>
        <w:t>的な場合のみ申請をしてください。この場合、主治医意見書は通常どおり</w:t>
      </w:r>
      <w:r w:rsidR="008B32F6">
        <w:rPr>
          <w:rFonts w:hint="eastAsia"/>
          <w:sz w:val="22"/>
        </w:rPr>
        <w:t>必要となりますので、</w:t>
      </w:r>
      <w:r w:rsidR="0011683E">
        <w:rPr>
          <w:rFonts w:hint="eastAsia"/>
          <w:sz w:val="22"/>
        </w:rPr>
        <w:t>医療機関等に確認のうえ受診するよう</w:t>
      </w:r>
      <w:r w:rsidR="00CC731B">
        <w:rPr>
          <w:rFonts w:hint="eastAsia"/>
          <w:sz w:val="22"/>
        </w:rPr>
        <w:t>説明を</w:t>
      </w:r>
      <w:r w:rsidR="0011683E">
        <w:rPr>
          <w:rFonts w:hint="eastAsia"/>
          <w:sz w:val="22"/>
        </w:rPr>
        <w:t>お願いします。</w:t>
      </w:r>
    </w:p>
    <w:p w:rsidR="00B6643F" w:rsidRDefault="00B6643F" w:rsidP="000A71F9">
      <w:pPr>
        <w:pStyle w:val="ac"/>
        <w:ind w:leftChars="300" w:left="939" w:hangingChars="100" w:hanging="242"/>
        <w:rPr>
          <w:sz w:val="22"/>
        </w:rPr>
      </w:pPr>
    </w:p>
    <w:p w:rsidR="00B6643F" w:rsidRDefault="00B6643F" w:rsidP="000A71F9">
      <w:pPr>
        <w:pStyle w:val="ac"/>
        <w:ind w:leftChars="300" w:left="939" w:hangingChars="100" w:hanging="242"/>
        <w:rPr>
          <w:sz w:val="22"/>
        </w:rPr>
      </w:pPr>
    </w:p>
    <w:p w:rsidR="00780E1B" w:rsidRPr="000A71F9" w:rsidRDefault="00780E1B" w:rsidP="000A71F9">
      <w:pPr>
        <w:pStyle w:val="ac"/>
        <w:ind w:leftChars="300" w:left="939" w:hangingChars="100" w:hanging="242"/>
        <w:rPr>
          <w:sz w:val="22"/>
        </w:rPr>
      </w:pPr>
    </w:p>
    <w:p w:rsidR="00407BCD" w:rsidRPr="00DD7B48" w:rsidRDefault="00BF575F" w:rsidP="00407BCD">
      <w:pPr>
        <w:rPr>
          <w:sz w:val="22"/>
        </w:rPr>
      </w:pPr>
      <w:r w:rsidRPr="00DD7B48">
        <w:rPr>
          <w:noProof/>
          <w:sz w:val="22"/>
        </w:rPr>
        <mc:AlternateContent>
          <mc:Choice Requires="wps">
            <w:drawing>
              <wp:anchor distT="0" distB="0" distL="114300" distR="114300" simplePos="0" relativeHeight="251658240" behindDoc="0" locked="0" layoutInCell="1" allowOverlap="1" wp14:anchorId="737C44DE" wp14:editId="016ADC15">
                <wp:simplePos x="0" y="0"/>
                <wp:positionH relativeFrom="column">
                  <wp:posOffset>2515235</wp:posOffset>
                </wp:positionH>
                <wp:positionV relativeFrom="paragraph">
                  <wp:posOffset>261620</wp:posOffset>
                </wp:positionV>
                <wp:extent cx="3409950" cy="94297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942975"/>
                        </a:xfrm>
                        <a:prstGeom prst="rect">
                          <a:avLst/>
                        </a:prstGeom>
                        <a:solidFill>
                          <a:srgbClr val="FFFFFF"/>
                        </a:solidFill>
                        <a:ln w="9525">
                          <a:solidFill>
                            <a:srgbClr val="000000"/>
                          </a:solidFill>
                          <a:miter lim="800000"/>
                          <a:headEnd/>
                          <a:tailEnd/>
                        </a:ln>
                      </wps:spPr>
                      <wps:txbx>
                        <w:txbxContent>
                          <w:p w:rsidR="00BF575F" w:rsidRPr="00BF575F" w:rsidRDefault="001D61FC" w:rsidP="00BF575F">
                            <w:pPr>
                              <w:ind w:right="242"/>
                              <w:jc w:val="left"/>
                              <w:rPr>
                                <w:szCs w:val="21"/>
                              </w:rPr>
                            </w:pPr>
                            <w:r>
                              <w:rPr>
                                <w:rFonts w:hint="eastAsia"/>
                                <w:szCs w:val="21"/>
                              </w:rPr>
                              <w:t>太宰府市健康福祉部介護保険</w:t>
                            </w:r>
                            <w:r w:rsidR="00BF575F" w:rsidRPr="00BF575F">
                              <w:rPr>
                                <w:rFonts w:hint="eastAsia"/>
                                <w:szCs w:val="21"/>
                              </w:rPr>
                              <w:t>課介護保険係</w:t>
                            </w:r>
                          </w:p>
                          <w:p w:rsidR="00BF575F" w:rsidRPr="00BF575F" w:rsidRDefault="00BF575F" w:rsidP="00BF575F">
                            <w:pPr>
                              <w:wordWrap w:val="0"/>
                              <w:jc w:val="left"/>
                              <w:rPr>
                                <w:szCs w:val="21"/>
                              </w:rPr>
                            </w:pPr>
                            <w:r w:rsidRPr="00BF575F">
                              <w:rPr>
                                <w:rFonts w:hint="eastAsia"/>
                                <w:szCs w:val="21"/>
                              </w:rPr>
                              <w:t>〒</w:t>
                            </w:r>
                            <w:r w:rsidRPr="00BF575F">
                              <w:rPr>
                                <w:rFonts w:hint="eastAsia"/>
                                <w:szCs w:val="21"/>
                              </w:rPr>
                              <w:t>818-0198</w:t>
                            </w:r>
                            <w:r w:rsidRPr="00BF575F">
                              <w:rPr>
                                <w:rFonts w:hint="eastAsia"/>
                                <w:szCs w:val="21"/>
                              </w:rPr>
                              <w:t xml:space="preserve">　太宰府市観世音寺一丁目１番１号</w:t>
                            </w:r>
                          </w:p>
                          <w:p w:rsidR="00BF575F" w:rsidRPr="00BF575F" w:rsidRDefault="00BF575F" w:rsidP="00BF575F">
                            <w:pPr>
                              <w:jc w:val="left"/>
                              <w:rPr>
                                <w:szCs w:val="21"/>
                              </w:rPr>
                            </w:pPr>
                            <w:r w:rsidRPr="00BF575F">
                              <w:rPr>
                                <w:rFonts w:hint="eastAsia"/>
                                <w:szCs w:val="21"/>
                              </w:rPr>
                              <w:t>電話（</w:t>
                            </w:r>
                            <w:r w:rsidRPr="00BF575F">
                              <w:rPr>
                                <w:rFonts w:hint="eastAsia"/>
                                <w:szCs w:val="21"/>
                              </w:rPr>
                              <w:t>092</w:t>
                            </w:r>
                            <w:r w:rsidRPr="00BF575F">
                              <w:rPr>
                                <w:rFonts w:hint="eastAsia"/>
                                <w:szCs w:val="21"/>
                              </w:rPr>
                              <w:t>）</w:t>
                            </w:r>
                            <w:r w:rsidRPr="00BF575F">
                              <w:rPr>
                                <w:rFonts w:hint="eastAsia"/>
                                <w:szCs w:val="21"/>
                              </w:rPr>
                              <w:t>921-2121</w:t>
                            </w:r>
                            <w:r w:rsidRPr="00BF575F">
                              <w:rPr>
                                <w:rFonts w:hint="eastAsia"/>
                                <w:szCs w:val="21"/>
                              </w:rPr>
                              <w:t>内線</w:t>
                            </w:r>
                            <w:r w:rsidRPr="00BF575F">
                              <w:rPr>
                                <w:rFonts w:hint="eastAsia"/>
                                <w:szCs w:val="21"/>
                              </w:rPr>
                              <w:t>370</w:t>
                            </w:r>
                            <w:r w:rsidRPr="00BF575F">
                              <w:rPr>
                                <w:rFonts w:hint="eastAsia"/>
                                <w:szCs w:val="21"/>
                              </w:rPr>
                              <w:t>・</w:t>
                            </w:r>
                            <w:r w:rsidRPr="00BF575F">
                              <w:rPr>
                                <w:rFonts w:hint="eastAsia"/>
                                <w:szCs w:val="21"/>
                              </w:rPr>
                              <w:t>371</w:t>
                            </w:r>
                            <w:r w:rsidRPr="00BF575F">
                              <w:rPr>
                                <w:rFonts w:hint="eastAsia"/>
                                <w:szCs w:val="21"/>
                              </w:rPr>
                              <w:t>・</w:t>
                            </w:r>
                            <w:r w:rsidRPr="00BF575F">
                              <w:rPr>
                                <w:rFonts w:hint="eastAsia"/>
                                <w:szCs w:val="21"/>
                              </w:rPr>
                              <w:t>372</w:t>
                            </w:r>
                          </w:p>
                          <w:p w:rsidR="00BF575F" w:rsidRPr="00BF575F" w:rsidRDefault="00BF575F" w:rsidP="00BF575F">
                            <w:pPr>
                              <w:jc w:val="left"/>
                              <w:rPr>
                                <w:szCs w:val="21"/>
                              </w:rPr>
                            </w:pPr>
                            <w:r w:rsidRPr="00BF575F">
                              <w:rPr>
                                <w:rFonts w:hint="eastAsia"/>
                                <w:szCs w:val="21"/>
                              </w:rPr>
                              <w:t>FAX</w:t>
                            </w:r>
                            <w:r w:rsidRPr="00BF575F">
                              <w:rPr>
                                <w:rFonts w:hint="eastAsia"/>
                                <w:szCs w:val="21"/>
                              </w:rPr>
                              <w:t>（</w:t>
                            </w:r>
                            <w:r w:rsidRPr="00BF575F">
                              <w:rPr>
                                <w:rFonts w:hint="eastAsia"/>
                                <w:szCs w:val="21"/>
                              </w:rPr>
                              <w:t>092</w:t>
                            </w:r>
                            <w:r w:rsidRPr="00BF575F">
                              <w:rPr>
                                <w:rFonts w:hint="eastAsia"/>
                                <w:szCs w:val="21"/>
                              </w:rPr>
                              <w:t>）</w:t>
                            </w:r>
                            <w:r w:rsidRPr="00BF575F">
                              <w:rPr>
                                <w:rFonts w:hint="eastAsia"/>
                                <w:szCs w:val="21"/>
                              </w:rPr>
                              <w:t>925-0294</w:t>
                            </w:r>
                          </w:p>
                          <w:p w:rsidR="00DC584A" w:rsidRDefault="00DC58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7C44DE" id="_x0000_t202" coordsize="21600,21600" o:spt="202" path="m,l,21600r21600,l21600,xe">
                <v:stroke joinstyle="miter"/>
                <v:path gradientshapeok="t" o:connecttype="rect"/>
              </v:shapetype>
              <v:shape id="テキスト ボックス 2" o:spid="_x0000_s1026" type="#_x0000_t202" style="position:absolute;left:0;text-align:left;margin-left:198.05pt;margin-top:20.6pt;width:268.5pt;height:7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">
                <v:textbox>
                  <w:txbxContent>
                    <w:p w:rsidR="00BF575F" w:rsidRPr="00BF575F" w:rsidRDefault="001D61FC" w:rsidP="00BF575F">
                      <w:pPr>
                        <w:ind w:right="242"/>
                        <w:jc w:val="left"/>
                        <w:rPr>
                          <w:szCs w:val="21"/>
                        </w:rPr>
                      </w:pPr>
                      <w:r>
                        <w:rPr>
                          <w:rFonts w:hint="eastAsia"/>
                          <w:szCs w:val="21"/>
                        </w:rPr>
                        <w:t>太宰府市健康福祉部介護保険</w:t>
                      </w:r>
                      <w:r w:rsidR="00BF575F" w:rsidRPr="00BF575F">
                        <w:rPr>
                          <w:rFonts w:hint="eastAsia"/>
                          <w:szCs w:val="21"/>
                        </w:rPr>
                        <w:t>課介護保険係</w:t>
                      </w:r>
                    </w:p>
                    <w:p w:rsidR="00BF575F" w:rsidRPr="00BF575F" w:rsidRDefault="00BF575F" w:rsidP="00BF575F">
                      <w:pPr>
                        <w:wordWrap w:val="0"/>
                        <w:jc w:val="left"/>
                        <w:rPr>
                          <w:szCs w:val="21"/>
                        </w:rPr>
                      </w:pPr>
                      <w:r w:rsidRPr="00BF575F">
                        <w:rPr>
                          <w:rFonts w:hint="eastAsia"/>
                          <w:szCs w:val="21"/>
                        </w:rPr>
                        <w:t>〒</w:t>
                      </w:r>
                      <w:r w:rsidRPr="00BF575F">
                        <w:rPr>
                          <w:rFonts w:hint="eastAsia"/>
                          <w:szCs w:val="21"/>
                        </w:rPr>
                        <w:t>818-0198</w:t>
                      </w:r>
                      <w:r w:rsidRPr="00BF575F">
                        <w:rPr>
                          <w:rFonts w:hint="eastAsia"/>
                          <w:szCs w:val="21"/>
                        </w:rPr>
                        <w:t xml:space="preserve">　太宰府市観世音寺一丁目１番１号</w:t>
                      </w:r>
                    </w:p>
                    <w:p w:rsidR="00BF575F" w:rsidRPr="00BF575F" w:rsidRDefault="00BF575F" w:rsidP="00BF575F">
                      <w:pPr>
                        <w:jc w:val="left"/>
                        <w:rPr>
                          <w:szCs w:val="21"/>
                        </w:rPr>
                      </w:pPr>
                      <w:r w:rsidRPr="00BF575F">
                        <w:rPr>
                          <w:rFonts w:hint="eastAsia"/>
                          <w:szCs w:val="21"/>
                        </w:rPr>
                        <w:t>電話（</w:t>
                      </w:r>
                      <w:r w:rsidRPr="00BF575F">
                        <w:rPr>
                          <w:rFonts w:hint="eastAsia"/>
                          <w:szCs w:val="21"/>
                        </w:rPr>
                        <w:t>092</w:t>
                      </w:r>
                      <w:r w:rsidRPr="00BF575F">
                        <w:rPr>
                          <w:rFonts w:hint="eastAsia"/>
                          <w:szCs w:val="21"/>
                        </w:rPr>
                        <w:t>）</w:t>
                      </w:r>
                      <w:r w:rsidRPr="00BF575F">
                        <w:rPr>
                          <w:rFonts w:hint="eastAsia"/>
                          <w:szCs w:val="21"/>
                        </w:rPr>
                        <w:t>921-2121</w:t>
                      </w:r>
                      <w:r w:rsidRPr="00BF575F">
                        <w:rPr>
                          <w:rFonts w:hint="eastAsia"/>
                          <w:szCs w:val="21"/>
                        </w:rPr>
                        <w:t>内線</w:t>
                      </w:r>
                      <w:r w:rsidRPr="00BF575F">
                        <w:rPr>
                          <w:rFonts w:hint="eastAsia"/>
                          <w:szCs w:val="21"/>
                        </w:rPr>
                        <w:t>370</w:t>
                      </w:r>
                      <w:r w:rsidRPr="00BF575F">
                        <w:rPr>
                          <w:rFonts w:hint="eastAsia"/>
                          <w:szCs w:val="21"/>
                        </w:rPr>
                        <w:t>・</w:t>
                      </w:r>
                      <w:r w:rsidRPr="00BF575F">
                        <w:rPr>
                          <w:rFonts w:hint="eastAsia"/>
                          <w:szCs w:val="21"/>
                        </w:rPr>
                        <w:t>371</w:t>
                      </w:r>
                      <w:r w:rsidRPr="00BF575F">
                        <w:rPr>
                          <w:rFonts w:hint="eastAsia"/>
                          <w:szCs w:val="21"/>
                        </w:rPr>
                        <w:t>・</w:t>
                      </w:r>
                      <w:r w:rsidRPr="00BF575F">
                        <w:rPr>
                          <w:rFonts w:hint="eastAsia"/>
                          <w:szCs w:val="21"/>
                        </w:rPr>
                        <w:t>372</w:t>
                      </w:r>
                    </w:p>
                    <w:p w:rsidR="00BF575F" w:rsidRPr="00BF575F" w:rsidRDefault="00BF575F" w:rsidP="00BF575F">
                      <w:pPr>
                        <w:jc w:val="left"/>
                        <w:rPr>
                          <w:szCs w:val="21"/>
                        </w:rPr>
                      </w:pPr>
                      <w:r w:rsidRPr="00BF575F">
                        <w:rPr>
                          <w:rFonts w:hint="eastAsia"/>
                          <w:szCs w:val="21"/>
                        </w:rPr>
                        <w:t>FAX</w:t>
                      </w:r>
                      <w:r w:rsidRPr="00BF575F">
                        <w:rPr>
                          <w:rFonts w:hint="eastAsia"/>
                          <w:szCs w:val="21"/>
                        </w:rPr>
                        <w:t>（</w:t>
                      </w:r>
                      <w:r w:rsidRPr="00BF575F">
                        <w:rPr>
                          <w:rFonts w:hint="eastAsia"/>
                          <w:szCs w:val="21"/>
                        </w:rPr>
                        <w:t>092</w:t>
                      </w:r>
                      <w:r w:rsidRPr="00BF575F">
                        <w:rPr>
                          <w:rFonts w:hint="eastAsia"/>
                          <w:szCs w:val="21"/>
                        </w:rPr>
                        <w:t>）</w:t>
                      </w:r>
                      <w:r w:rsidRPr="00BF575F">
                        <w:rPr>
                          <w:rFonts w:hint="eastAsia"/>
                          <w:szCs w:val="21"/>
                        </w:rPr>
                        <w:t>925-0294</w:t>
                      </w:r>
                    </w:p>
                    <w:p w:rsidR="00DC584A" w:rsidRDefault="00DC584A"/>
                  </w:txbxContent>
                </v:textbox>
              </v:shape>
            </w:pict>
          </mc:Fallback>
        </mc:AlternateContent>
      </w:r>
    </w:p>
    <w:sectPr w:rsidR="00407BCD" w:rsidRPr="00DD7B48" w:rsidSect="00311E48">
      <w:pgSz w:w="11906" w:h="16838" w:code="9"/>
      <w:pgMar w:top="1418" w:right="1304" w:bottom="1418" w:left="1304" w:header="851" w:footer="992" w:gutter="0"/>
      <w:cols w:space="425"/>
      <w:docGrid w:type="linesAndChars" w:linePitch="350"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76C" w:rsidRDefault="0029276C" w:rsidP="009A478D">
      <w:r>
        <w:separator/>
      </w:r>
    </w:p>
  </w:endnote>
  <w:endnote w:type="continuationSeparator" w:id="0">
    <w:p w:rsidR="0029276C" w:rsidRDefault="0029276C" w:rsidP="009A4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76C" w:rsidRDefault="0029276C" w:rsidP="009A478D">
      <w:r>
        <w:separator/>
      </w:r>
    </w:p>
  </w:footnote>
  <w:footnote w:type="continuationSeparator" w:id="0">
    <w:p w:rsidR="0029276C" w:rsidRDefault="0029276C" w:rsidP="009A47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806D1"/>
    <w:multiLevelType w:val="hybridMultilevel"/>
    <w:tmpl w:val="F4C276D4"/>
    <w:lvl w:ilvl="0" w:tplc="AE125DC0">
      <w:start w:val="1"/>
      <w:numFmt w:val="decimalFullWidth"/>
      <w:lvlText w:val="%1．"/>
      <w:lvlJc w:val="left"/>
      <w:pPr>
        <w:ind w:left="720" w:hanging="720"/>
      </w:pPr>
      <w:rPr>
        <w:rFonts w:hint="default"/>
      </w:rPr>
    </w:lvl>
    <w:lvl w:ilvl="1" w:tplc="3C36605C">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9270EC"/>
    <w:multiLevelType w:val="hybridMultilevel"/>
    <w:tmpl w:val="6F44E4FA"/>
    <w:lvl w:ilvl="0" w:tplc="FDEE4932">
      <w:start w:val="2"/>
      <w:numFmt w:val="decimalFullWidth"/>
      <w:lvlText w:val="（%1）"/>
      <w:lvlJc w:val="left"/>
      <w:pPr>
        <w:ind w:left="962" w:hanging="72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 w15:restartNumberingAfterBreak="0">
    <w:nsid w:val="2B602EC8"/>
    <w:multiLevelType w:val="hybridMultilevel"/>
    <w:tmpl w:val="861C831A"/>
    <w:lvl w:ilvl="0" w:tplc="EE9C896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1C3935"/>
    <w:multiLevelType w:val="hybridMultilevel"/>
    <w:tmpl w:val="63E0E3FC"/>
    <w:lvl w:ilvl="0" w:tplc="F6C220BE">
      <w:start w:val="1"/>
      <w:numFmt w:val="decimalFullWidth"/>
      <w:lvlText w:val="（%1）"/>
      <w:lvlJc w:val="left"/>
      <w:pPr>
        <w:ind w:left="862" w:hanging="720"/>
      </w:pPr>
      <w:rPr>
        <w:rFonts w:hint="default"/>
        <w:lang w:val="en-US"/>
      </w:rPr>
    </w:lvl>
    <w:lvl w:ilvl="1" w:tplc="7A92B99C">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6"/>
  <w:drawingGridVerticalSpacing w:val="17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781"/>
    <w:rsid w:val="00051DD9"/>
    <w:rsid w:val="000A71F9"/>
    <w:rsid w:val="000C218B"/>
    <w:rsid w:val="000D5802"/>
    <w:rsid w:val="000E6DD4"/>
    <w:rsid w:val="000F17D1"/>
    <w:rsid w:val="00101422"/>
    <w:rsid w:val="0011683E"/>
    <w:rsid w:val="00122781"/>
    <w:rsid w:val="00181BB4"/>
    <w:rsid w:val="00186260"/>
    <w:rsid w:val="001A384D"/>
    <w:rsid w:val="001D61FC"/>
    <w:rsid w:val="001E21B2"/>
    <w:rsid w:val="002066A8"/>
    <w:rsid w:val="00224FF4"/>
    <w:rsid w:val="00252803"/>
    <w:rsid w:val="00285AF5"/>
    <w:rsid w:val="0029276C"/>
    <w:rsid w:val="002A2D12"/>
    <w:rsid w:val="002D3547"/>
    <w:rsid w:val="003109C3"/>
    <w:rsid w:val="00311E48"/>
    <w:rsid w:val="003A7477"/>
    <w:rsid w:val="003C7055"/>
    <w:rsid w:val="003F0F6C"/>
    <w:rsid w:val="003F0FED"/>
    <w:rsid w:val="00407BCD"/>
    <w:rsid w:val="00527007"/>
    <w:rsid w:val="00553417"/>
    <w:rsid w:val="005B08A0"/>
    <w:rsid w:val="005C0E6A"/>
    <w:rsid w:val="005D2534"/>
    <w:rsid w:val="00662239"/>
    <w:rsid w:val="006632A2"/>
    <w:rsid w:val="00686E52"/>
    <w:rsid w:val="006963D4"/>
    <w:rsid w:val="00722B1E"/>
    <w:rsid w:val="00747D6A"/>
    <w:rsid w:val="00780E1B"/>
    <w:rsid w:val="007E67FC"/>
    <w:rsid w:val="00801546"/>
    <w:rsid w:val="00860067"/>
    <w:rsid w:val="00861A00"/>
    <w:rsid w:val="008935E1"/>
    <w:rsid w:val="008B32F6"/>
    <w:rsid w:val="008E08DB"/>
    <w:rsid w:val="008E267F"/>
    <w:rsid w:val="008E2D4B"/>
    <w:rsid w:val="009A478D"/>
    <w:rsid w:val="009D4A36"/>
    <w:rsid w:val="009D6684"/>
    <w:rsid w:val="009F5A00"/>
    <w:rsid w:val="00A10E29"/>
    <w:rsid w:val="00A6537F"/>
    <w:rsid w:val="00A77957"/>
    <w:rsid w:val="00AE41B2"/>
    <w:rsid w:val="00B271C4"/>
    <w:rsid w:val="00B27CAF"/>
    <w:rsid w:val="00B27DAA"/>
    <w:rsid w:val="00B43B12"/>
    <w:rsid w:val="00B6643F"/>
    <w:rsid w:val="00B82F9A"/>
    <w:rsid w:val="00BB3F0F"/>
    <w:rsid w:val="00BF575F"/>
    <w:rsid w:val="00C32529"/>
    <w:rsid w:val="00C36BC0"/>
    <w:rsid w:val="00C572B8"/>
    <w:rsid w:val="00CC731B"/>
    <w:rsid w:val="00D022D6"/>
    <w:rsid w:val="00D541F4"/>
    <w:rsid w:val="00DB4AE0"/>
    <w:rsid w:val="00DC584A"/>
    <w:rsid w:val="00DD0A91"/>
    <w:rsid w:val="00DD7B48"/>
    <w:rsid w:val="00DE3392"/>
    <w:rsid w:val="00DE5284"/>
    <w:rsid w:val="00E166C7"/>
    <w:rsid w:val="00EA3F45"/>
    <w:rsid w:val="00F15AAA"/>
    <w:rsid w:val="00F17531"/>
    <w:rsid w:val="00F23ACC"/>
    <w:rsid w:val="00F41D42"/>
    <w:rsid w:val="00F45923"/>
    <w:rsid w:val="00F5074F"/>
    <w:rsid w:val="00F64B8A"/>
    <w:rsid w:val="00F720CE"/>
    <w:rsid w:val="00FC136C"/>
    <w:rsid w:val="00FD00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83ABD06"/>
  <w15:docId w15:val="{FC5D8636-4870-4A6D-B444-E5A71B59C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3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Intense Quote"/>
    <w:basedOn w:val="a"/>
    <w:next w:val="a"/>
    <w:link w:val="20"/>
    <w:uiPriority w:val="30"/>
    <w:qFormat/>
    <w:rsid w:val="00DE3392"/>
    <w:pPr>
      <w:pBdr>
        <w:bottom w:val="single" w:sz="4" w:space="4" w:color="4F81BD" w:themeColor="accent1"/>
      </w:pBdr>
      <w:spacing w:before="200" w:after="280"/>
      <w:ind w:left="936" w:right="936"/>
    </w:pPr>
    <w:rPr>
      <w:b/>
      <w:bCs/>
      <w:i/>
      <w:iCs/>
      <w:color w:val="4F81BD" w:themeColor="accent1"/>
    </w:rPr>
  </w:style>
  <w:style w:type="character" w:customStyle="1" w:styleId="20">
    <w:name w:val="引用文 2 (文字)"/>
    <w:basedOn w:val="a0"/>
    <w:link w:val="2"/>
    <w:uiPriority w:val="30"/>
    <w:rsid w:val="00DE3392"/>
    <w:rPr>
      <w:b/>
      <w:bCs/>
      <w:i/>
      <w:iCs/>
      <w:color w:val="4F81BD" w:themeColor="accent1"/>
    </w:rPr>
  </w:style>
  <w:style w:type="paragraph" w:styleId="a3">
    <w:name w:val="Note Heading"/>
    <w:basedOn w:val="a"/>
    <w:next w:val="a"/>
    <w:link w:val="a4"/>
    <w:uiPriority w:val="99"/>
    <w:unhideWhenUsed/>
    <w:rsid w:val="00407BCD"/>
    <w:pPr>
      <w:jc w:val="center"/>
    </w:pPr>
    <w:rPr>
      <w:sz w:val="22"/>
    </w:rPr>
  </w:style>
  <w:style w:type="character" w:customStyle="1" w:styleId="a4">
    <w:name w:val="記 (文字)"/>
    <w:basedOn w:val="a0"/>
    <w:link w:val="a3"/>
    <w:uiPriority w:val="99"/>
    <w:rsid w:val="00407BCD"/>
    <w:rPr>
      <w:sz w:val="22"/>
    </w:rPr>
  </w:style>
  <w:style w:type="paragraph" w:styleId="a5">
    <w:name w:val="Closing"/>
    <w:basedOn w:val="a"/>
    <w:link w:val="a6"/>
    <w:uiPriority w:val="99"/>
    <w:unhideWhenUsed/>
    <w:rsid w:val="00407BCD"/>
    <w:pPr>
      <w:jc w:val="right"/>
    </w:pPr>
    <w:rPr>
      <w:sz w:val="22"/>
    </w:rPr>
  </w:style>
  <w:style w:type="character" w:customStyle="1" w:styleId="a6">
    <w:name w:val="結語 (文字)"/>
    <w:basedOn w:val="a0"/>
    <w:link w:val="a5"/>
    <w:uiPriority w:val="99"/>
    <w:rsid w:val="00407BCD"/>
    <w:rPr>
      <w:sz w:val="22"/>
    </w:rPr>
  </w:style>
  <w:style w:type="paragraph" w:styleId="a7">
    <w:name w:val="Balloon Text"/>
    <w:basedOn w:val="a"/>
    <w:link w:val="a8"/>
    <w:uiPriority w:val="99"/>
    <w:semiHidden/>
    <w:unhideWhenUsed/>
    <w:rsid w:val="00DC584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C584A"/>
    <w:rPr>
      <w:rFonts w:asciiTheme="majorHAnsi" w:eastAsiaTheme="majorEastAsia" w:hAnsiTheme="majorHAnsi" w:cstheme="majorBidi"/>
      <w:sz w:val="18"/>
      <w:szCs w:val="18"/>
    </w:rPr>
  </w:style>
  <w:style w:type="paragraph" w:styleId="a9">
    <w:name w:val="No Spacing"/>
    <w:uiPriority w:val="1"/>
    <w:qFormat/>
    <w:rsid w:val="00DD7B48"/>
    <w:pPr>
      <w:widowControl w:val="0"/>
      <w:jc w:val="both"/>
    </w:pPr>
  </w:style>
  <w:style w:type="paragraph" w:styleId="aa">
    <w:name w:val="Date"/>
    <w:basedOn w:val="a"/>
    <w:next w:val="a"/>
    <w:link w:val="ab"/>
    <w:uiPriority w:val="99"/>
    <w:semiHidden/>
    <w:unhideWhenUsed/>
    <w:rsid w:val="00722B1E"/>
  </w:style>
  <w:style w:type="character" w:customStyle="1" w:styleId="ab">
    <w:name w:val="日付 (文字)"/>
    <w:basedOn w:val="a0"/>
    <w:link w:val="aa"/>
    <w:uiPriority w:val="99"/>
    <w:semiHidden/>
    <w:rsid w:val="00722B1E"/>
  </w:style>
  <w:style w:type="paragraph" w:styleId="ac">
    <w:name w:val="List Paragraph"/>
    <w:basedOn w:val="a"/>
    <w:uiPriority w:val="34"/>
    <w:qFormat/>
    <w:rsid w:val="00F45923"/>
    <w:pPr>
      <w:ind w:leftChars="400" w:left="840"/>
    </w:pPr>
  </w:style>
  <w:style w:type="paragraph" w:styleId="ad">
    <w:name w:val="header"/>
    <w:basedOn w:val="a"/>
    <w:link w:val="ae"/>
    <w:uiPriority w:val="99"/>
    <w:unhideWhenUsed/>
    <w:rsid w:val="009A478D"/>
    <w:pPr>
      <w:tabs>
        <w:tab w:val="center" w:pos="4252"/>
        <w:tab w:val="right" w:pos="8504"/>
      </w:tabs>
      <w:snapToGrid w:val="0"/>
    </w:pPr>
  </w:style>
  <w:style w:type="character" w:customStyle="1" w:styleId="ae">
    <w:name w:val="ヘッダー (文字)"/>
    <w:basedOn w:val="a0"/>
    <w:link w:val="ad"/>
    <w:uiPriority w:val="99"/>
    <w:rsid w:val="009A478D"/>
  </w:style>
  <w:style w:type="paragraph" w:styleId="af">
    <w:name w:val="footer"/>
    <w:basedOn w:val="a"/>
    <w:link w:val="af0"/>
    <w:uiPriority w:val="99"/>
    <w:unhideWhenUsed/>
    <w:rsid w:val="009A478D"/>
    <w:pPr>
      <w:tabs>
        <w:tab w:val="center" w:pos="4252"/>
        <w:tab w:val="right" w:pos="8504"/>
      </w:tabs>
      <w:snapToGrid w:val="0"/>
    </w:pPr>
  </w:style>
  <w:style w:type="character" w:customStyle="1" w:styleId="af0">
    <w:name w:val="フッター (文字)"/>
    <w:basedOn w:val="a0"/>
    <w:link w:val="af"/>
    <w:uiPriority w:val="99"/>
    <w:rsid w:val="009A4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D0C67-7307-418D-9128-53414806D2B8}">
  <ds:schemaRefs>
    <ds:schemaRef ds:uri="http://schemas.openxmlformats.org/officeDocument/2006/bibliography"/>
  </ds:schemaRefs>
</ds:datastoreItem>
</file>