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E45" w:rsidRPr="009E74AD" w:rsidRDefault="00740E45" w:rsidP="00740E45">
      <w:pPr>
        <w:rPr>
          <w:rFonts w:asciiTheme="minorEastAsia" w:eastAsiaTheme="minorEastAsia" w:hAnsiTheme="minorEastAsia"/>
          <w:kern w:val="0"/>
          <w:sz w:val="22"/>
          <w:szCs w:val="22"/>
        </w:rPr>
      </w:pPr>
      <w:r w:rsidRPr="009E74AD">
        <w:rPr>
          <w:rFonts w:asciiTheme="minorEastAsia" w:eastAsiaTheme="minorEastAsia" w:hAnsiTheme="minorEastAsia" w:hint="eastAsia"/>
          <w:kern w:val="0"/>
          <w:sz w:val="22"/>
          <w:szCs w:val="22"/>
        </w:rPr>
        <w:t>様式第９</w:t>
      </w:r>
    </w:p>
    <w:p w:rsidR="00391D07" w:rsidRPr="009E74AD" w:rsidRDefault="004B1FEA" w:rsidP="00835906">
      <w:pPr>
        <w:jc w:val="center"/>
        <w:rPr>
          <w:rFonts w:asciiTheme="minorEastAsia" w:eastAsiaTheme="minorEastAsia" w:hAnsiTheme="minorEastAsia"/>
          <w:sz w:val="22"/>
          <w:szCs w:val="22"/>
          <w:lang w:eastAsia="zh-TW"/>
        </w:rPr>
      </w:pPr>
      <w:r w:rsidRPr="009C774F">
        <w:rPr>
          <w:rFonts w:asciiTheme="minorEastAsia" w:eastAsiaTheme="minorEastAsia" w:hAnsiTheme="minorEastAsia" w:hint="eastAsia"/>
          <w:spacing w:val="112"/>
          <w:kern w:val="0"/>
          <w:sz w:val="22"/>
          <w:szCs w:val="22"/>
          <w:fitText w:val="4665" w:id="2006111232"/>
          <w:lang w:eastAsia="zh-TW"/>
        </w:rPr>
        <w:t>特定建設作業実施届出</w:t>
      </w:r>
      <w:r w:rsidRPr="009C774F">
        <w:rPr>
          <w:rFonts w:asciiTheme="minorEastAsia" w:eastAsiaTheme="minorEastAsia" w:hAnsiTheme="minorEastAsia" w:hint="eastAsia"/>
          <w:spacing w:val="2"/>
          <w:kern w:val="0"/>
          <w:sz w:val="22"/>
          <w:szCs w:val="22"/>
          <w:fitText w:val="4665" w:id="2006111232"/>
          <w:lang w:eastAsia="zh-TW"/>
        </w:rPr>
        <w:t>書</w:t>
      </w:r>
    </w:p>
    <w:p w:rsidR="009C774F" w:rsidRDefault="009C774F" w:rsidP="00835906">
      <w:pPr>
        <w:ind w:rightChars="99" w:right="230"/>
        <w:jc w:val="right"/>
        <w:rPr>
          <w:rFonts w:asciiTheme="minorEastAsia" w:eastAsia="PMingLiU" w:hAnsiTheme="minorEastAsia"/>
          <w:sz w:val="22"/>
          <w:szCs w:val="22"/>
          <w:lang w:eastAsia="zh-TW"/>
        </w:rPr>
      </w:pPr>
    </w:p>
    <w:p w:rsidR="004B1FEA" w:rsidRDefault="004B1FEA" w:rsidP="00835906">
      <w:pPr>
        <w:ind w:rightChars="99" w:right="230"/>
        <w:jc w:val="right"/>
        <w:rPr>
          <w:rFonts w:asciiTheme="minorEastAsia" w:eastAsia="PMingLiU" w:hAnsiTheme="minorEastAsia"/>
          <w:sz w:val="22"/>
          <w:szCs w:val="22"/>
          <w:lang w:eastAsia="zh-TW"/>
        </w:rPr>
      </w:pPr>
      <w:r w:rsidRPr="009E74AD">
        <w:rPr>
          <w:rFonts w:asciiTheme="minorEastAsia" w:eastAsiaTheme="minorEastAsia" w:hAnsiTheme="minorEastAsia" w:hint="eastAsia"/>
          <w:sz w:val="22"/>
          <w:szCs w:val="22"/>
          <w:lang w:eastAsia="zh-TW"/>
        </w:rPr>
        <w:t>年　　月　　日</w:t>
      </w:r>
    </w:p>
    <w:p w:rsidR="004B1FEA" w:rsidRDefault="00B54D67" w:rsidP="00886E4F">
      <w:pPr>
        <w:wordWrap w:val="0"/>
        <w:overflowPunct w:val="0"/>
        <w:autoSpaceDE w:val="0"/>
        <w:autoSpaceDN w:val="0"/>
        <w:spacing w:beforeLines="50" w:before="145" w:afterLines="50" w:after="145" w:line="360" w:lineRule="exact"/>
        <w:ind w:firstLineChars="50" w:firstLine="226"/>
        <w:textAlignment w:val="center"/>
        <w:rPr>
          <w:rFonts w:asciiTheme="minorEastAsia" w:eastAsiaTheme="minorEastAsia" w:hAnsiTheme="minorEastAsia"/>
          <w:sz w:val="22"/>
          <w:szCs w:val="22"/>
        </w:rPr>
      </w:pPr>
      <w:r w:rsidRPr="009E74AD">
        <w:rPr>
          <w:rFonts w:asciiTheme="minorEastAsia" w:eastAsiaTheme="minorEastAsia" w:hAnsiTheme="minorEastAsia" w:hint="eastAsia"/>
          <w:spacing w:val="105"/>
          <w:sz w:val="22"/>
          <w:szCs w:val="22"/>
        </w:rPr>
        <w:t>太宰府</w:t>
      </w:r>
      <w:r w:rsidR="00B94C63">
        <w:rPr>
          <w:rFonts w:asciiTheme="minorEastAsia" w:eastAsiaTheme="minorEastAsia" w:hAnsiTheme="minorEastAsia" w:hint="eastAsia"/>
          <w:spacing w:val="105"/>
          <w:sz w:val="22"/>
          <w:szCs w:val="22"/>
        </w:rPr>
        <w:t>市</w:t>
      </w:r>
      <w:r w:rsidRPr="009E74AD">
        <w:rPr>
          <w:rFonts w:asciiTheme="minorEastAsia" w:eastAsiaTheme="minorEastAsia" w:hAnsiTheme="minorEastAsia" w:hint="eastAsia"/>
          <w:sz w:val="22"/>
          <w:szCs w:val="22"/>
        </w:rPr>
        <w:t>長　　殿</w:t>
      </w:r>
    </w:p>
    <w:tbl>
      <w:tblPr>
        <w:tblW w:w="9214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53"/>
        <w:gridCol w:w="2835"/>
        <w:gridCol w:w="3926"/>
      </w:tblGrid>
      <w:tr w:rsidR="00FA6444" w:rsidRPr="00633A3C" w:rsidTr="00886E4F">
        <w:trPr>
          <w:trHeight w:val="1134"/>
        </w:trPr>
        <w:tc>
          <w:tcPr>
            <w:tcW w:w="2453" w:type="dxa"/>
            <w:vAlign w:val="center"/>
          </w:tcPr>
          <w:p w:rsidR="00FA6444" w:rsidRPr="00633A3C" w:rsidRDefault="00FA6444" w:rsidP="008B5DB3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  <w:rPr>
                <w:sz w:val="22"/>
                <w:szCs w:val="22"/>
              </w:rPr>
            </w:pPr>
            <w:r w:rsidRPr="00633A3C">
              <w:rPr>
                <w:rFonts w:hint="eastAsia"/>
                <w:sz w:val="22"/>
                <w:szCs w:val="22"/>
              </w:rPr>
              <w:t>届出者</w:t>
            </w:r>
          </w:p>
        </w:tc>
        <w:tc>
          <w:tcPr>
            <w:tcW w:w="2835" w:type="dxa"/>
          </w:tcPr>
          <w:p w:rsidR="00FA6444" w:rsidRPr="00633A3C" w:rsidRDefault="00FA6444" w:rsidP="00886E4F">
            <w:pPr>
              <w:wordWrap w:val="0"/>
              <w:overflowPunct w:val="0"/>
              <w:autoSpaceDE w:val="0"/>
              <w:autoSpaceDN w:val="0"/>
              <w:spacing w:line="240" w:lineRule="exact"/>
              <w:ind w:right="38"/>
              <w:textAlignment w:val="center"/>
              <w:rPr>
                <w:sz w:val="22"/>
                <w:szCs w:val="22"/>
              </w:rPr>
            </w:pPr>
            <w:r w:rsidRPr="00633A3C">
              <w:rPr>
                <w:rFonts w:hint="eastAsia"/>
                <w:sz w:val="22"/>
                <w:szCs w:val="22"/>
              </w:rPr>
              <w:t>氏名又は名称及び住所並びに法人にあつてはその代表者の氏名</w:t>
            </w:r>
          </w:p>
          <w:p w:rsidR="00FA6444" w:rsidRPr="00633A3C" w:rsidRDefault="00FA6444" w:rsidP="00886E4F">
            <w:pPr>
              <w:wordWrap w:val="0"/>
              <w:overflowPunct w:val="0"/>
              <w:autoSpaceDE w:val="0"/>
              <w:autoSpaceDN w:val="0"/>
              <w:spacing w:line="240" w:lineRule="exact"/>
              <w:ind w:right="630"/>
              <w:textAlignment w:val="center"/>
              <w:rPr>
                <w:sz w:val="22"/>
                <w:szCs w:val="22"/>
              </w:rPr>
            </w:pPr>
            <w:r w:rsidRPr="00633A3C">
              <w:rPr>
                <w:rFonts w:hint="eastAsia"/>
                <w:sz w:val="22"/>
                <w:szCs w:val="22"/>
              </w:rPr>
              <w:t>（電話）</w:t>
            </w:r>
          </w:p>
        </w:tc>
        <w:tc>
          <w:tcPr>
            <w:tcW w:w="3926" w:type="dxa"/>
          </w:tcPr>
          <w:p w:rsidR="00175EF9" w:rsidRPr="00633A3C" w:rsidRDefault="00175EF9" w:rsidP="008B5DB3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sz w:val="22"/>
                <w:szCs w:val="22"/>
              </w:rPr>
            </w:pPr>
          </w:p>
        </w:tc>
      </w:tr>
    </w:tbl>
    <w:p w:rsidR="009E74AD" w:rsidRDefault="009122F0" w:rsidP="00741FC6">
      <w:pPr>
        <w:spacing w:before="360"/>
        <w:ind w:firstLineChars="100" w:firstLine="242"/>
        <w:rPr>
          <w:rFonts w:asciiTheme="minorEastAsia" w:eastAsiaTheme="minorEastAsia" w:hAnsiTheme="minorEastAsia"/>
          <w:sz w:val="22"/>
          <w:szCs w:val="22"/>
        </w:rPr>
      </w:pPr>
      <w:r w:rsidRPr="009E74AD">
        <w:rPr>
          <w:rFonts w:asciiTheme="minorEastAsia" w:eastAsiaTheme="minorEastAsia" w:hAnsiTheme="minorEastAsia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2282190</wp:posOffset>
                </wp:positionH>
                <wp:positionV relativeFrom="paragraph">
                  <wp:posOffset>12985</wp:posOffset>
                </wp:positionV>
                <wp:extent cx="2743200" cy="641131"/>
                <wp:effectExtent l="0" t="0" r="0" b="698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411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E74AD" w:rsidRDefault="009E74AD" w:rsidP="00886E4F">
                            <w:pPr>
                              <w:spacing w:line="360" w:lineRule="auto"/>
                              <w:rPr>
                                <w:rFonts w:ascii="ＭＳ 明朝" w:hAnsi="ＭＳ 明朝"/>
                              </w:rPr>
                            </w:pPr>
                            <w:r w:rsidRPr="00A34FFF">
                              <w:rPr>
                                <w:rFonts w:ascii="ＭＳ 明朝" w:hAnsi="ＭＳ 明朝" w:hint="eastAsia"/>
                              </w:rPr>
                              <w:t>騒音規制法第14条第１項（第２項）</w:t>
                            </w:r>
                          </w:p>
                          <w:p w:rsidR="009E74AD" w:rsidRDefault="009E74AD" w:rsidP="00886E4F">
                            <w:pPr>
                              <w:spacing w:line="360" w:lineRule="auto"/>
                            </w:pPr>
                            <w:r w:rsidRPr="00A34FFF">
                              <w:rPr>
                                <w:rFonts w:ascii="ＭＳ 明朝" w:hAnsi="ＭＳ 明朝" w:hint="eastAsia"/>
                              </w:rPr>
                              <w:t>振動規制法第14条第１項（第２項）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9.7pt;margin-top:1pt;width:3in;height:50.5pt;z-index:-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" fillcolor="white [3201]" stroked="f" strokeweight=".5pt">
                <v:textbox>
                  <w:txbxContent>
                    <w:p w:rsidR="009E74AD" w:rsidRDefault="009E74AD" w:rsidP="00886E4F">
                      <w:pPr>
                        <w:spacing w:line="360" w:lineRule="auto"/>
                        <w:rPr>
                          <w:rFonts w:ascii="ＭＳ 明朝" w:hAnsi="ＭＳ 明朝"/>
                        </w:rPr>
                      </w:pPr>
                      <w:r w:rsidRPr="00A34FFF">
                        <w:rPr>
                          <w:rFonts w:ascii="ＭＳ 明朝" w:hAnsi="ＭＳ 明朝" w:hint="eastAsia"/>
                        </w:rPr>
                        <w:t>騒音規制法第14条第１項（第２項）</w:t>
                      </w:r>
                    </w:p>
                    <w:p w:rsidR="009E74AD" w:rsidRDefault="009E74AD" w:rsidP="00886E4F">
                      <w:pPr>
                        <w:spacing w:line="360" w:lineRule="auto"/>
                      </w:pPr>
                      <w:r w:rsidRPr="00A34FFF">
                        <w:rPr>
                          <w:rFonts w:ascii="ＭＳ 明朝" w:hAnsi="ＭＳ 明朝" w:hint="eastAsia"/>
                        </w:rPr>
                        <w:t>振動規制法第14条第１項（第２項）</w:t>
                      </w:r>
                    </w:p>
                  </w:txbxContent>
                </v:textbox>
              </v:shape>
            </w:pict>
          </mc:Fallback>
        </mc:AlternateContent>
      </w:r>
      <w:r w:rsidR="005C797D" w:rsidRPr="009E74AD">
        <w:rPr>
          <w:rFonts w:asciiTheme="minorEastAsia" w:eastAsiaTheme="minorEastAsia" w:hAnsiTheme="minorEastAsia" w:hint="eastAsia"/>
          <w:sz w:val="22"/>
          <w:szCs w:val="22"/>
        </w:rPr>
        <w:t>特定建設作業を実施するので、</w:t>
      </w:r>
      <w:r w:rsidR="009C774F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の</w:t>
      </w:r>
      <w:r w:rsidRPr="009E74AD">
        <w:rPr>
          <w:rFonts w:asciiTheme="minorEastAsia" w:eastAsiaTheme="minorEastAsia" w:hAnsiTheme="minorEastAsia" w:hint="eastAsia"/>
          <w:sz w:val="22"/>
          <w:szCs w:val="22"/>
        </w:rPr>
        <w:t>規定により、</w:t>
      </w:r>
    </w:p>
    <w:p w:rsidR="00F51747" w:rsidRPr="009E74AD" w:rsidRDefault="00E430EA" w:rsidP="009C774F">
      <w:pPr>
        <w:spacing w:afterLines="50" w:after="145"/>
        <w:ind w:rightChars="199" w:right="463"/>
        <w:rPr>
          <w:rFonts w:asciiTheme="minorEastAsia" w:eastAsiaTheme="minorEastAsia" w:hAnsiTheme="minorEastAsia"/>
          <w:sz w:val="22"/>
          <w:szCs w:val="22"/>
        </w:rPr>
      </w:pPr>
      <w:r w:rsidRPr="009E74AD">
        <w:rPr>
          <w:rFonts w:asciiTheme="minorEastAsia" w:eastAsiaTheme="minorEastAsia" w:hAnsiTheme="minorEastAsia" w:hint="eastAsia"/>
          <w:sz w:val="22"/>
          <w:szCs w:val="22"/>
        </w:rPr>
        <w:t>次のとおり届け出ます。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5"/>
        <w:gridCol w:w="1541"/>
        <w:gridCol w:w="1541"/>
        <w:gridCol w:w="1541"/>
        <w:gridCol w:w="1541"/>
      </w:tblGrid>
      <w:tr w:rsidR="00C93C89" w:rsidRPr="009E74AD" w:rsidTr="00A64F8D">
        <w:trPr>
          <w:trHeight w:val="397"/>
        </w:trPr>
        <w:tc>
          <w:tcPr>
            <w:tcW w:w="31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89" w:rsidRPr="00741FC6" w:rsidRDefault="00137D4B" w:rsidP="00A64F8D">
            <w:pPr>
              <w:spacing w:line="260" w:lineRule="exact"/>
              <w:ind w:leftChars="5" w:left="12" w:rightChars="22" w:right="51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741FC6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建設工事の名称</w:t>
            </w:r>
          </w:p>
        </w:tc>
        <w:tc>
          <w:tcPr>
            <w:tcW w:w="6164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3C89" w:rsidRPr="009E74AD" w:rsidRDefault="00C93C89" w:rsidP="00F5174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37D4B" w:rsidRPr="009E74AD" w:rsidTr="00A64F8D">
        <w:trPr>
          <w:trHeight w:val="567"/>
        </w:trPr>
        <w:tc>
          <w:tcPr>
            <w:tcW w:w="3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4B" w:rsidRPr="00741FC6" w:rsidRDefault="00137D4B" w:rsidP="00A64F8D">
            <w:pPr>
              <w:spacing w:line="260" w:lineRule="exact"/>
              <w:ind w:leftChars="5" w:left="12" w:rightChars="22" w:right="51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741FC6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建設工事の目的に係る施設又は工作物の種類</w:t>
            </w:r>
          </w:p>
        </w:tc>
        <w:tc>
          <w:tcPr>
            <w:tcW w:w="6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7D4B" w:rsidRPr="009E74AD" w:rsidRDefault="00137D4B" w:rsidP="00F5174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37D4B" w:rsidRPr="009E74AD" w:rsidTr="00A64F8D">
        <w:trPr>
          <w:trHeight w:val="397"/>
        </w:trPr>
        <w:tc>
          <w:tcPr>
            <w:tcW w:w="3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4B" w:rsidRPr="00741FC6" w:rsidRDefault="00137D4B" w:rsidP="00A64F8D">
            <w:pPr>
              <w:spacing w:line="260" w:lineRule="exact"/>
              <w:ind w:leftChars="5" w:left="12" w:rightChars="22" w:right="51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741FC6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特定建設作業の種類</w:t>
            </w:r>
          </w:p>
        </w:tc>
        <w:tc>
          <w:tcPr>
            <w:tcW w:w="6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7D4B" w:rsidRPr="009E74AD" w:rsidRDefault="00137D4B" w:rsidP="00F5174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37D4B" w:rsidRPr="009E74AD" w:rsidTr="00A64F8D">
        <w:trPr>
          <w:trHeight w:val="76"/>
        </w:trPr>
        <w:tc>
          <w:tcPr>
            <w:tcW w:w="3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4B" w:rsidRPr="00741FC6" w:rsidRDefault="00137D4B" w:rsidP="00A64F8D">
            <w:pPr>
              <w:spacing w:line="260" w:lineRule="exact"/>
              <w:ind w:leftChars="5" w:left="12" w:rightChars="22" w:right="51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741FC6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特定建設作業に使用される機械の名称、型式及び仕様</w:t>
            </w:r>
          </w:p>
        </w:tc>
        <w:tc>
          <w:tcPr>
            <w:tcW w:w="6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7D4B" w:rsidRPr="009E74AD" w:rsidRDefault="00137D4B" w:rsidP="00F5174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37D4B" w:rsidRPr="009E74AD" w:rsidTr="00A64F8D">
        <w:trPr>
          <w:trHeight w:val="397"/>
        </w:trPr>
        <w:tc>
          <w:tcPr>
            <w:tcW w:w="3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4B" w:rsidRPr="00741FC6" w:rsidRDefault="00137D4B" w:rsidP="00A64F8D">
            <w:pPr>
              <w:spacing w:line="260" w:lineRule="exact"/>
              <w:ind w:leftChars="5" w:left="12" w:rightChars="22" w:right="51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741FC6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特定建設作業の場所</w:t>
            </w:r>
          </w:p>
        </w:tc>
        <w:tc>
          <w:tcPr>
            <w:tcW w:w="6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7D4B" w:rsidRPr="009E74AD" w:rsidRDefault="00137D4B" w:rsidP="00F5174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37D4B" w:rsidRPr="009E74AD" w:rsidTr="00A64F8D">
        <w:trPr>
          <w:trHeight w:val="567"/>
        </w:trPr>
        <w:tc>
          <w:tcPr>
            <w:tcW w:w="3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4B" w:rsidRPr="00741FC6" w:rsidRDefault="00137D4B" w:rsidP="00A64F8D">
            <w:pPr>
              <w:spacing w:line="260" w:lineRule="exact"/>
              <w:ind w:leftChars="5" w:left="12" w:rightChars="22" w:right="51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741FC6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特定建設作業の実施の期間</w:t>
            </w:r>
          </w:p>
        </w:tc>
        <w:tc>
          <w:tcPr>
            <w:tcW w:w="6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32F0" w:rsidRPr="009E74AD" w:rsidRDefault="009165EB" w:rsidP="00A05E65">
            <w:pPr>
              <w:spacing w:line="260" w:lineRule="exact"/>
              <w:ind w:leftChars="55" w:left="128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E74AD">
              <w:rPr>
                <w:rFonts w:asciiTheme="minorEastAsia" w:eastAsiaTheme="minorEastAsia" w:hAnsiTheme="minorEastAsia" w:hint="eastAsia"/>
                <w:sz w:val="22"/>
                <w:szCs w:val="22"/>
              </w:rPr>
              <w:t>自　　　　　　年　　　　月　　　　日</w:t>
            </w:r>
            <w:r w:rsidR="009C774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</w:t>
            </w:r>
            <w:r w:rsidR="009C774F" w:rsidRPr="009E74AD">
              <w:rPr>
                <w:rFonts w:asciiTheme="minorEastAsia" w:eastAsiaTheme="minorEastAsia" w:hAnsiTheme="minorEastAsia" w:hint="eastAsia"/>
                <w:sz w:val="22"/>
                <w:szCs w:val="22"/>
                <w:lang w:eastAsia="zh-TW"/>
              </w:rPr>
              <w:t>日間</w:t>
            </w:r>
          </w:p>
          <w:p w:rsidR="009165EB" w:rsidRPr="009E74AD" w:rsidRDefault="009165EB" w:rsidP="00A05E65">
            <w:pPr>
              <w:spacing w:line="260" w:lineRule="exact"/>
              <w:ind w:leftChars="55" w:left="128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E74AD">
              <w:rPr>
                <w:rFonts w:asciiTheme="minorEastAsia" w:eastAsiaTheme="minorEastAsia" w:hAnsiTheme="minorEastAsia" w:hint="eastAsia"/>
                <w:sz w:val="22"/>
                <w:szCs w:val="22"/>
              </w:rPr>
              <w:t>至　　　　　　年　　　　月　　　　日</w:t>
            </w:r>
          </w:p>
        </w:tc>
      </w:tr>
      <w:tr w:rsidR="00400243" w:rsidRPr="009E74AD" w:rsidTr="00A64F8D">
        <w:trPr>
          <w:trHeight w:val="340"/>
        </w:trPr>
        <w:tc>
          <w:tcPr>
            <w:tcW w:w="311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00243" w:rsidRPr="00741FC6" w:rsidRDefault="00400243" w:rsidP="00A64F8D">
            <w:pPr>
              <w:spacing w:line="260" w:lineRule="exact"/>
              <w:ind w:leftChars="5" w:left="12" w:rightChars="22" w:right="51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741FC6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特定建設作業の</w:t>
            </w:r>
            <w:r w:rsidR="00F97FF1" w:rsidRPr="00741FC6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開始</w:t>
            </w:r>
            <w:r w:rsidRPr="00741FC6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及び終了の時刻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43" w:rsidRPr="009E74AD" w:rsidRDefault="00DB17DB" w:rsidP="00741FC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41FC6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作業開始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43" w:rsidRPr="009E74AD" w:rsidRDefault="00DB17DB" w:rsidP="00741FC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41FC6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作業終了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43" w:rsidRPr="009E74AD" w:rsidRDefault="00DB17DB" w:rsidP="00741FC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41FC6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作業日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0243" w:rsidRPr="009E74AD" w:rsidRDefault="00DB17DB" w:rsidP="00741FC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41FC6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実働時間</w:t>
            </w:r>
          </w:p>
        </w:tc>
      </w:tr>
      <w:tr w:rsidR="00400243" w:rsidRPr="009E74AD" w:rsidTr="00A64F8D">
        <w:trPr>
          <w:trHeight w:val="340"/>
        </w:trPr>
        <w:tc>
          <w:tcPr>
            <w:tcW w:w="311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00243" w:rsidRPr="00741FC6" w:rsidRDefault="00400243" w:rsidP="00A64F8D">
            <w:pPr>
              <w:spacing w:line="260" w:lineRule="exact"/>
              <w:ind w:leftChars="5" w:left="12" w:rightChars="22" w:right="51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43" w:rsidRPr="009E74AD" w:rsidRDefault="00DB17DB" w:rsidP="00A05E65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E74AD">
              <w:rPr>
                <w:rFonts w:asciiTheme="minorEastAsia" w:eastAsiaTheme="minorEastAsia" w:hAnsiTheme="minorEastAsia" w:hint="eastAsia"/>
                <w:sz w:val="22"/>
                <w:szCs w:val="22"/>
              </w:rPr>
              <w:t>自時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43" w:rsidRPr="009E74AD" w:rsidRDefault="00DB17DB" w:rsidP="00A05E65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E74AD">
              <w:rPr>
                <w:rFonts w:asciiTheme="minorEastAsia" w:eastAsiaTheme="minorEastAsia" w:hAnsiTheme="minorEastAsia" w:hint="eastAsia"/>
                <w:sz w:val="22"/>
                <w:szCs w:val="22"/>
              </w:rPr>
              <w:t>至時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43" w:rsidRPr="009E74AD" w:rsidRDefault="00400243" w:rsidP="00F5174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0243" w:rsidRPr="009E74AD" w:rsidRDefault="00DB17DB" w:rsidP="00A05E65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E74AD">
              <w:rPr>
                <w:rFonts w:asciiTheme="minorEastAsia" w:eastAsiaTheme="minorEastAsia" w:hAnsiTheme="minorEastAsia" w:hint="eastAsia"/>
                <w:sz w:val="22"/>
                <w:szCs w:val="22"/>
              </w:rPr>
              <w:t>時間</w:t>
            </w:r>
          </w:p>
        </w:tc>
      </w:tr>
      <w:tr w:rsidR="00400243" w:rsidRPr="009E74AD" w:rsidTr="00A64F8D">
        <w:trPr>
          <w:trHeight w:val="340"/>
        </w:trPr>
        <w:tc>
          <w:tcPr>
            <w:tcW w:w="311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43" w:rsidRPr="00741FC6" w:rsidRDefault="00400243" w:rsidP="00A64F8D">
            <w:pPr>
              <w:spacing w:line="260" w:lineRule="exact"/>
              <w:ind w:leftChars="5" w:left="12" w:rightChars="22" w:right="51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43" w:rsidRPr="009E74AD" w:rsidRDefault="00400243" w:rsidP="00F5174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43" w:rsidRPr="009E74AD" w:rsidRDefault="00400243" w:rsidP="00F5174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43" w:rsidRPr="009E74AD" w:rsidRDefault="00400243" w:rsidP="00F5174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0243" w:rsidRPr="009E74AD" w:rsidRDefault="00400243" w:rsidP="00F5174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37D4B" w:rsidRPr="009E74AD" w:rsidTr="00A64F8D">
        <w:trPr>
          <w:trHeight w:val="340"/>
        </w:trPr>
        <w:tc>
          <w:tcPr>
            <w:tcW w:w="3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4B" w:rsidRPr="00741FC6" w:rsidRDefault="00137D4B" w:rsidP="00A64F8D">
            <w:pPr>
              <w:spacing w:line="260" w:lineRule="exact"/>
              <w:ind w:leftChars="5" w:left="12" w:rightChars="22" w:right="51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741FC6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騒音・振動の防止</w:t>
            </w:r>
            <w:r w:rsidR="00325935" w:rsidRPr="00741FC6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の</w:t>
            </w:r>
            <w:r w:rsidRPr="00741FC6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方法</w:t>
            </w:r>
          </w:p>
        </w:tc>
        <w:tc>
          <w:tcPr>
            <w:tcW w:w="6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7D4B" w:rsidRPr="009E74AD" w:rsidRDefault="00137D4B" w:rsidP="00F5174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37D4B" w:rsidRPr="009E74AD" w:rsidTr="00A64F8D">
        <w:trPr>
          <w:trHeight w:val="794"/>
        </w:trPr>
        <w:tc>
          <w:tcPr>
            <w:tcW w:w="3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4B" w:rsidRPr="00741FC6" w:rsidRDefault="00137D4B" w:rsidP="00A64F8D">
            <w:pPr>
              <w:spacing w:line="260" w:lineRule="exact"/>
              <w:ind w:leftChars="5" w:left="12" w:rightChars="22" w:right="51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741FC6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発注者の氏名又は名称及び住所並びに法人にあ</w:t>
            </w:r>
            <w:r w:rsidR="00741FC6" w:rsidRPr="00741FC6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つ</w:t>
            </w:r>
            <w:r w:rsidRPr="00741FC6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てはその代表者の氏名</w:t>
            </w:r>
          </w:p>
        </w:tc>
        <w:tc>
          <w:tcPr>
            <w:tcW w:w="6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41FC6" w:rsidRDefault="00741FC6" w:rsidP="00741FC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741FC6" w:rsidRDefault="00741FC6" w:rsidP="00741FC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137D4B" w:rsidRPr="009E74AD" w:rsidRDefault="00EC21C6" w:rsidP="00741FC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E74AD">
              <w:rPr>
                <w:rFonts w:asciiTheme="minorEastAsia" w:eastAsiaTheme="minorEastAsia" w:hAnsiTheme="minorEastAsia" w:hint="eastAsia"/>
                <w:sz w:val="22"/>
                <w:szCs w:val="22"/>
              </w:rPr>
              <w:t>（電話）</w:t>
            </w:r>
          </w:p>
        </w:tc>
      </w:tr>
      <w:tr w:rsidR="00137D4B" w:rsidRPr="009E74AD" w:rsidTr="00A64F8D">
        <w:trPr>
          <w:trHeight w:val="454"/>
        </w:trPr>
        <w:tc>
          <w:tcPr>
            <w:tcW w:w="31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37D4B" w:rsidRPr="00741FC6" w:rsidRDefault="007C4779" w:rsidP="00A64F8D">
            <w:pPr>
              <w:spacing w:line="260" w:lineRule="exact"/>
              <w:ind w:leftChars="5" w:left="12" w:rightChars="22" w:right="51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741FC6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届出者の現場責任者の氏名及び連絡場所</w:t>
            </w:r>
          </w:p>
        </w:tc>
        <w:tc>
          <w:tcPr>
            <w:tcW w:w="616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FC6" w:rsidRDefault="00741FC6" w:rsidP="00DB17DB">
            <w:pPr>
              <w:rPr>
                <w:rFonts w:asciiTheme="minorEastAsia" w:eastAsia="PMingLiU" w:hAnsiTheme="minorEastAsia"/>
                <w:sz w:val="22"/>
                <w:szCs w:val="22"/>
                <w:lang w:eastAsia="zh-TW"/>
              </w:rPr>
            </w:pPr>
          </w:p>
          <w:p w:rsidR="00741FC6" w:rsidRDefault="00741FC6" w:rsidP="00DB17DB">
            <w:pPr>
              <w:rPr>
                <w:rFonts w:asciiTheme="minorEastAsia" w:eastAsia="PMingLiU" w:hAnsiTheme="minorEastAsia"/>
                <w:sz w:val="22"/>
                <w:szCs w:val="22"/>
                <w:lang w:eastAsia="zh-TW"/>
              </w:rPr>
            </w:pPr>
          </w:p>
          <w:p w:rsidR="00137D4B" w:rsidRPr="009E74AD" w:rsidRDefault="00EC21C6" w:rsidP="00DB17DB">
            <w:pPr>
              <w:rPr>
                <w:rFonts w:asciiTheme="minorEastAsia" w:eastAsiaTheme="minorEastAsia" w:hAnsiTheme="minorEastAsia"/>
                <w:sz w:val="22"/>
                <w:szCs w:val="22"/>
                <w:lang w:eastAsia="zh-TW"/>
              </w:rPr>
            </w:pPr>
            <w:r w:rsidRPr="009E74AD">
              <w:rPr>
                <w:rFonts w:asciiTheme="minorEastAsia" w:eastAsiaTheme="minorEastAsia" w:hAnsiTheme="minorEastAsia" w:hint="eastAsia"/>
                <w:sz w:val="22"/>
                <w:szCs w:val="22"/>
                <w:lang w:eastAsia="zh-TW"/>
              </w:rPr>
              <w:t>（電話</w:t>
            </w:r>
            <w:r w:rsidRPr="009E74AD">
              <w:rPr>
                <w:rFonts w:asciiTheme="minorEastAsia" w:eastAsiaTheme="minorEastAsia" w:hAnsiTheme="minorEastAsia"/>
                <w:sz w:val="22"/>
                <w:szCs w:val="22"/>
                <w:lang w:eastAsia="zh-TW"/>
              </w:rPr>
              <w:t>）</w:t>
            </w:r>
          </w:p>
        </w:tc>
      </w:tr>
      <w:tr w:rsidR="006A26A5" w:rsidRPr="009E74AD" w:rsidTr="00A64F8D">
        <w:trPr>
          <w:trHeight w:val="794"/>
        </w:trPr>
        <w:tc>
          <w:tcPr>
            <w:tcW w:w="31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A5" w:rsidRPr="00741FC6" w:rsidRDefault="00F9457D" w:rsidP="00A64F8D">
            <w:pPr>
              <w:spacing w:line="260" w:lineRule="exact"/>
              <w:ind w:leftChars="5" w:left="12" w:rightChars="22" w:right="51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741FC6">
              <w:rPr>
                <w:rFonts w:asciiTheme="minorEastAsia" w:eastAsiaTheme="minorEastAsia" w:hAnsiTheme="minorEastAsia"/>
                <w:sz w:val="22"/>
                <w:szCs w:val="22"/>
              </w:rPr>
              <w:br w:type="page"/>
            </w:r>
            <w:r w:rsidR="006A26A5" w:rsidRPr="00741FC6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下請負人が特定建設作業を実施</w:t>
            </w:r>
            <w:r w:rsidR="009A5F73" w:rsidRPr="00741FC6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する場合は、当該下請負人の</w:t>
            </w:r>
            <w:r w:rsidR="006A26A5" w:rsidRPr="00741FC6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氏名又は名称及び住所並びに法人にあってはその代表者の氏名</w:t>
            </w:r>
          </w:p>
        </w:tc>
        <w:tc>
          <w:tcPr>
            <w:tcW w:w="6164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41FC6" w:rsidRDefault="00741FC6" w:rsidP="00741FC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741FC6" w:rsidRDefault="00741FC6" w:rsidP="00741FC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6A26A5" w:rsidRPr="009E74AD" w:rsidRDefault="006A26A5" w:rsidP="00741FC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E74AD">
              <w:rPr>
                <w:rFonts w:asciiTheme="minorEastAsia" w:eastAsiaTheme="minorEastAsia" w:hAnsiTheme="minorEastAsia" w:hint="eastAsia"/>
                <w:sz w:val="22"/>
                <w:szCs w:val="22"/>
              </w:rPr>
              <w:t>（電話）</w:t>
            </w:r>
          </w:p>
        </w:tc>
      </w:tr>
      <w:tr w:rsidR="006A26A5" w:rsidRPr="009E74AD" w:rsidTr="00A64F8D">
        <w:trPr>
          <w:trHeight w:val="283"/>
        </w:trPr>
        <w:tc>
          <w:tcPr>
            <w:tcW w:w="3115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A26A5" w:rsidRPr="00741FC6" w:rsidRDefault="006A26A5" w:rsidP="00A64F8D">
            <w:pPr>
              <w:spacing w:line="260" w:lineRule="exact"/>
              <w:ind w:leftChars="5" w:left="12" w:rightChars="22" w:right="51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741FC6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下請負人が特定建設作業を実施する場合は、当該下請負人の現場責任者の氏名及び連絡場所</w:t>
            </w:r>
          </w:p>
        </w:tc>
        <w:tc>
          <w:tcPr>
            <w:tcW w:w="6164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bottom"/>
          </w:tcPr>
          <w:p w:rsidR="00741FC6" w:rsidRDefault="00741FC6" w:rsidP="008F4BCD">
            <w:pPr>
              <w:rPr>
                <w:rFonts w:asciiTheme="minorEastAsia" w:eastAsia="PMingLiU" w:hAnsiTheme="minorEastAsia"/>
                <w:sz w:val="22"/>
                <w:szCs w:val="22"/>
                <w:lang w:eastAsia="zh-TW"/>
              </w:rPr>
            </w:pPr>
          </w:p>
          <w:p w:rsidR="00741FC6" w:rsidRDefault="00741FC6" w:rsidP="008F4BCD">
            <w:pPr>
              <w:rPr>
                <w:rFonts w:asciiTheme="minorEastAsia" w:eastAsia="PMingLiU" w:hAnsiTheme="minorEastAsia"/>
                <w:sz w:val="22"/>
                <w:szCs w:val="22"/>
                <w:lang w:eastAsia="zh-TW"/>
              </w:rPr>
            </w:pPr>
          </w:p>
          <w:p w:rsidR="006A26A5" w:rsidRPr="009E74AD" w:rsidRDefault="006A26A5" w:rsidP="008F4BCD">
            <w:pPr>
              <w:rPr>
                <w:rFonts w:asciiTheme="minorEastAsia" w:eastAsiaTheme="minorEastAsia" w:hAnsiTheme="minorEastAsia"/>
                <w:sz w:val="22"/>
                <w:szCs w:val="22"/>
                <w:lang w:eastAsia="zh-TW"/>
              </w:rPr>
            </w:pPr>
            <w:r w:rsidRPr="009E74AD">
              <w:rPr>
                <w:rFonts w:asciiTheme="minorEastAsia" w:eastAsiaTheme="minorEastAsia" w:hAnsiTheme="minorEastAsia" w:hint="eastAsia"/>
                <w:sz w:val="22"/>
                <w:szCs w:val="22"/>
                <w:lang w:eastAsia="zh-TW"/>
              </w:rPr>
              <w:t>（電話</w:t>
            </w:r>
            <w:r w:rsidRPr="009E74AD">
              <w:rPr>
                <w:rFonts w:asciiTheme="minorEastAsia" w:eastAsiaTheme="minorEastAsia" w:hAnsiTheme="minorEastAsia"/>
                <w:sz w:val="22"/>
                <w:szCs w:val="22"/>
                <w:lang w:eastAsia="zh-TW"/>
              </w:rPr>
              <w:t>）</w:t>
            </w:r>
          </w:p>
        </w:tc>
      </w:tr>
      <w:tr w:rsidR="006A26A5" w:rsidRPr="009E74AD" w:rsidTr="00A64F8D">
        <w:trPr>
          <w:trHeight w:val="397"/>
        </w:trPr>
        <w:tc>
          <w:tcPr>
            <w:tcW w:w="3115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A5" w:rsidRPr="009E74AD" w:rsidRDefault="006A26A5" w:rsidP="00A64F8D">
            <w:pPr>
              <w:spacing w:line="260" w:lineRule="exact"/>
              <w:ind w:leftChars="5" w:left="12" w:rightChars="22" w:right="51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9E74AD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※</w:t>
            </w:r>
            <w:r w:rsidR="00325935" w:rsidRPr="00A64F8D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受理</w:t>
            </w:r>
            <w:r w:rsidRPr="00A64F8D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年月日</w:t>
            </w:r>
          </w:p>
        </w:tc>
        <w:tc>
          <w:tcPr>
            <w:tcW w:w="6164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26A5" w:rsidRPr="009E74AD" w:rsidRDefault="006A26A5" w:rsidP="00A05E6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E74AD"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　　　月　　　　日</w:t>
            </w:r>
          </w:p>
        </w:tc>
      </w:tr>
      <w:tr w:rsidR="006A26A5" w:rsidRPr="009E74AD" w:rsidTr="00A64F8D">
        <w:trPr>
          <w:trHeight w:val="397"/>
        </w:trPr>
        <w:tc>
          <w:tcPr>
            <w:tcW w:w="31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A26A5" w:rsidRPr="009E74AD" w:rsidRDefault="006A26A5" w:rsidP="00A64F8D">
            <w:pPr>
              <w:spacing w:line="260" w:lineRule="exact"/>
              <w:ind w:leftChars="5" w:left="12" w:rightChars="22" w:right="51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9E74AD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※</w:t>
            </w:r>
            <w:r w:rsidRPr="00A64F8D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審査結果</w:t>
            </w:r>
          </w:p>
        </w:tc>
        <w:tc>
          <w:tcPr>
            <w:tcW w:w="616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26A5" w:rsidRPr="009E74AD" w:rsidRDefault="006A26A5" w:rsidP="008F4BC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2B10D8" w:rsidRDefault="00886E4F" w:rsidP="002B10D8">
      <w:pPr>
        <w:spacing w:before="120" w:line="240" w:lineRule="exact"/>
        <w:ind w:left="667" w:hangingChars="300" w:hanging="667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4710430</wp:posOffset>
                </wp:positionH>
                <wp:positionV relativeFrom="paragraph">
                  <wp:posOffset>3175</wp:posOffset>
                </wp:positionV>
                <wp:extent cx="1271270" cy="1450340"/>
                <wp:effectExtent l="0" t="0" r="508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1270" cy="1450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94"/>
                            </w:tblGrid>
                            <w:tr w:rsidR="00D90FAE" w:rsidTr="00D90FAE">
                              <w:trPr>
                                <w:trHeight w:val="416"/>
                              </w:trPr>
                              <w:tc>
                                <w:tcPr>
                                  <w:tcW w:w="1709" w:type="dxa"/>
                                  <w:vAlign w:val="center"/>
                                </w:tcPr>
                                <w:p w:rsidR="00D90FAE" w:rsidRDefault="00D90FAE" w:rsidP="00D90FA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受付印</w:t>
                                  </w:r>
                                </w:p>
                              </w:tc>
                            </w:tr>
                            <w:tr w:rsidR="00D90FAE" w:rsidTr="00D90FAE">
                              <w:trPr>
                                <w:trHeight w:val="1540"/>
                              </w:trPr>
                              <w:tc>
                                <w:tcPr>
                                  <w:tcW w:w="1709" w:type="dxa"/>
                                </w:tcPr>
                                <w:p w:rsidR="00D90FAE" w:rsidRDefault="00D90FAE"/>
                              </w:tc>
                            </w:tr>
                          </w:tbl>
                          <w:p w:rsidR="00D90FAE" w:rsidRDefault="00D90F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370.9pt;margin-top:.25pt;width:100.1pt;height:114.2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" fillcolor="white [3201]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94"/>
                      </w:tblGrid>
                      <w:tr w:rsidR="00D90FAE" w:rsidTr="00D90FAE">
                        <w:trPr>
                          <w:trHeight w:val="416"/>
                        </w:trPr>
                        <w:tc>
                          <w:tcPr>
                            <w:tcW w:w="1709" w:type="dxa"/>
                            <w:vAlign w:val="center"/>
                          </w:tcPr>
                          <w:p w:rsidR="00D90FAE" w:rsidRDefault="00D90FAE" w:rsidP="00D90FA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受付印</w:t>
                            </w:r>
                          </w:p>
                        </w:tc>
                      </w:tr>
                      <w:tr w:rsidR="00D90FAE" w:rsidTr="00D90FAE">
                        <w:trPr>
                          <w:trHeight w:val="1540"/>
                        </w:trPr>
                        <w:tc>
                          <w:tcPr>
                            <w:tcW w:w="1709" w:type="dxa"/>
                          </w:tcPr>
                          <w:p w:rsidR="00D90FAE" w:rsidRDefault="00D90FAE"/>
                        </w:tc>
                      </w:tr>
                    </w:tbl>
                    <w:p w:rsidR="00D90FAE" w:rsidRDefault="00D90FAE"/>
                  </w:txbxContent>
                </v:textbox>
              </v:shape>
            </w:pict>
          </mc:Fallback>
        </mc:AlternateContent>
      </w:r>
      <w:r w:rsidR="00FA6444" w:rsidRPr="00741FC6">
        <w:rPr>
          <w:rFonts w:asciiTheme="minorEastAsia" w:eastAsiaTheme="minorEastAsia" w:hAnsiTheme="minorEastAsia" w:hint="eastAsia"/>
          <w:sz w:val="20"/>
          <w:szCs w:val="20"/>
        </w:rPr>
        <w:t xml:space="preserve">備考 </w:t>
      </w:r>
      <w:r w:rsidR="005E431C">
        <w:rPr>
          <w:rFonts w:asciiTheme="minorEastAsia" w:eastAsiaTheme="minorEastAsia" w:hAnsiTheme="minorEastAsia" w:hint="eastAsia"/>
          <w:sz w:val="20"/>
          <w:szCs w:val="20"/>
        </w:rPr>
        <w:t>１</w:t>
      </w:r>
      <w:r w:rsidR="00FA6444" w:rsidRPr="00741FC6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776B28" w:rsidRPr="00741FC6">
        <w:rPr>
          <w:rFonts w:asciiTheme="minorEastAsia" w:eastAsiaTheme="minorEastAsia" w:hAnsiTheme="minorEastAsia" w:hint="eastAsia"/>
          <w:sz w:val="20"/>
          <w:szCs w:val="20"/>
        </w:rPr>
        <w:t>特定建設作業の種類の欄には、騒音規制法</w:t>
      </w:r>
      <w:r w:rsidR="009122F0" w:rsidRPr="00741FC6">
        <w:rPr>
          <w:rFonts w:asciiTheme="minorEastAsia" w:eastAsiaTheme="minorEastAsia" w:hAnsiTheme="minorEastAsia" w:hint="eastAsia"/>
          <w:sz w:val="20"/>
          <w:szCs w:val="20"/>
        </w:rPr>
        <w:t>施行令別表第２</w:t>
      </w:r>
      <w:r w:rsidR="00D90FAE">
        <w:rPr>
          <w:rFonts w:asciiTheme="minorEastAsia" w:eastAsiaTheme="minorEastAsia" w:hAnsiTheme="minorEastAsia" w:hint="eastAsia"/>
          <w:sz w:val="20"/>
          <w:szCs w:val="20"/>
        </w:rPr>
        <w:t>、</w:t>
      </w:r>
      <w:r w:rsidR="00776B28" w:rsidRPr="00741FC6">
        <w:rPr>
          <w:rFonts w:asciiTheme="minorEastAsia" w:eastAsiaTheme="minorEastAsia" w:hAnsiTheme="minorEastAsia" w:hint="eastAsia"/>
          <w:sz w:val="20"/>
          <w:szCs w:val="20"/>
        </w:rPr>
        <w:t>振</w:t>
      </w:r>
    </w:p>
    <w:p w:rsidR="00741FC6" w:rsidRPr="00741FC6" w:rsidRDefault="002B10D8" w:rsidP="002B10D8">
      <w:pPr>
        <w:spacing w:line="240" w:lineRule="exact"/>
        <w:ind w:left="667" w:hangingChars="300" w:hanging="667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　　　　</w:t>
      </w:r>
      <w:r w:rsidR="00776B28" w:rsidRPr="00741FC6">
        <w:rPr>
          <w:rFonts w:asciiTheme="minorEastAsia" w:eastAsiaTheme="minorEastAsia" w:hAnsiTheme="minorEastAsia" w:hint="eastAsia"/>
          <w:sz w:val="20"/>
          <w:szCs w:val="20"/>
        </w:rPr>
        <w:t>動規制法施行令別表第２に掲げる作業の種類を記載すること。</w:t>
      </w:r>
    </w:p>
    <w:p w:rsidR="002B10D8" w:rsidRDefault="005E431C" w:rsidP="002B10D8">
      <w:pPr>
        <w:spacing w:line="240" w:lineRule="exact"/>
        <w:ind w:leftChars="250" w:left="692" w:hangingChars="50" w:hanging="111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２</w:t>
      </w:r>
      <w:r w:rsidR="006A26A5" w:rsidRPr="00741FC6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776B28" w:rsidRPr="00741FC6">
        <w:rPr>
          <w:rFonts w:asciiTheme="minorEastAsia" w:eastAsiaTheme="minorEastAsia" w:hAnsiTheme="minorEastAsia" w:hint="eastAsia"/>
          <w:sz w:val="20"/>
          <w:szCs w:val="20"/>
        </w:rPr>
        <w:t>特定建設作業の実施の期間の欄には、その期間中作業をしない</w:t>
      </w:r>
    </w:p>
    <w:p w:rsidR="00FA6444" w:rsidRPr="00741FC6" w:rsidRDefault="002B10D8" w:rsidP="002B10D8">
      <w:pPr>
        <w:spacing w:line="240" w:lineRule="exact"/>
        <w:ind w:leftChars="250" w:left="692" w:hangingChars="50" w:hanging="111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776B28" w:rsidRPr="00741FC6">
        <w:rPr>
          <w:rFonts w:asciiTheme="minorEastAsia" w:eastAsiaTheme="minorEastAsia" w:hAnsiTheme="minorEastAsia" w:hint="eastAsia"/>
          <w:sz w:val="20"/>
          <w:szCs w:val="20"/>
        </w:rPr>
        <w:t>こととしている日がある場合は、作業しない日を明示すること。</w:t>
      </w:r>
    </w:p>
    <w:p w:rsidR="002B10D8" w:rsidRDefault="005E431C" w:rsidP="002B10D8">
      <w:pPr>
        <w:spacing w:line="240" w:lineRule="exact"/>
        <w:ind w:leftChars="250" w:left="692" w:hangingChars="50" w:hanging="111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３</w:t>
      </w:r>
      <w:r w:rsidR="006A26A5" w:rsidRPr="00741FC6">
        <w:rPr>
          <w:rFonts w:asciiTheme="minorEastAsia" w:eastAsiaTheme="minorEastAsia" w:hAnsiTheme="minorEastAsia" w:hint="eastAsia"/>
          <w:sz w:val="20"/>
          <w:szCs w:val="20"/>
        </w:rPr>
        <w:t xml:space="preserve">　特定建設作業の開始及び終了の時刻の欄の記載に</w:t>
      </w:r>
      <w:r w:rsidR="009122F0" w:rsidRPr="00741FC6">
        <w:rPr>
          <w:rFonts w:asciiTheme="minorEastAsia" w:eastAsiaTheme="minorEastAsia" w:hAnsiTheme="minorEastAsia" w:hint="eastAsia"/>
          <w:sz w:val="20"/>
          <w:szCs w:val="20"/>
        </w:rPr>
        <w:t>あたつて</w:t>
      </w:r>
      <w:r w:rsidR="006A26A5" w:rsidRPr="00741FC6">
        <w:rPr>
          <w:rFonts w:asciiTheme="minorEastAsia" w:eastAsiaTheme="minorEastAsia" w:hAnsiTheme="minorEastAsia" w:hint="eastAsia"/>
          <w:sz w:val="20"/>
          <w:szCs w:val="20"/>
        </w:rPr>
        <w:t>は、</w:t>
      </w:r>
    </w:p>
    <w:p w:rsidR="002B10D8" w:rsidRDefault="002B10D8" w:rsidP="002B10D8">
      <w:pPr>
        <w:spacing w:line="240" w:lineRule="exact"/>
        <w:ind w:leftChars="250" w:left="692" w:hangingChars="50" w:hanging="111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6A26A5" w:rsidRPr="00741FC6">
        <w:rPr>
          <w:rFonts w:asciiTheme="minorEastAsia" w:eastAsiaTheme="minorEastAsia" w:hAnsiTheme="minorEastAsia" w:hint="eastAsia"/>
          <w:sz w:val="20"/>
          <w:szCs w:val="20"/>
        </w:rPr>
        <w:t>作業の開始時刻及び終</w:t>
      </w:r>
      <w:bookmarkStart w:id="0" w:name="_GoBack"/>
      <w:bookmarkEnd w:id="0"/>
      <w:r w:rsidR="006A26A5" w:rsidRPr="00741FC6">
        <w:rPr>
          <w:rFonts w:asciiTheme="minorEastAsia" w:eastAsiaTheme="minorEastAsia" w:hAnsiTheme="minorEastAsia" w:hint="eastAsia"/>
          <w:sz w:val="20"/>
          <w:szCs w:val="20"/>
        </w:rPr>
        <w:t>了時刻並びに実働時間</w:t>
      </w:r>
      <w:r w:rsidR="005E431C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6A26A5" w:rsidRPr="00741FC6">
        <w:rPr>
          <w:rFonts w:asciiTheme="minorEastAsia" w:eastAsiaTheme="minorEastAsia" w:hAnsiTheme="minorEastAsia" w:hint="eastAsia"/>
          <w:sz w:val="20"/>
          <w:szCs w:val="20"/>
        </w:rPr>
        <w:t>が同じである日ご</w:t>
      </w:r>
    </w:p>
    <w:p w:rsidR="00FA6444" w:rsidRPr="00741FC6" w:rsidRDefault="002B10D8" w:rsidP="002B10D8">
      <w:pPr>
        <w:spacing w:line="240" w:lineRule="exact"/>
        <w:ind w:leftChars="250" w:left="692" w:hangingChars="50" w:hanging="111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6A26A5" w:rsidRPr="00741FC6">
        <w:rPr>
          <w:rFonts w:asciiTheme="minorEastAsia" w:eastAsiaTheme="minorEastAsia" w:hAnsiTheme="minorEastAsia" w:hint="eastAsia"/>
          <w:sz w:val="20"/>
          <w:szCs w:val="20"/>
        </w:rPr>
        <w:t>とにまとめてさしつかえない。</w:t>
      </w:r>
    </w:p>
    <w:p w:rsidR="006A26A5" w:rsidRPr="00741FC6" w:rsidRDefault="005E431C" w:rsidP="002B10D8">
      <w:pPr>
        <w:spacing w:line="240" w:lineRule="exact"/>
        <w:ind w:leftChars="100" w:left="232" w:firstLineChars="150" w:firstLine="334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４</w:t>
      </w:r>
      <w:r w:rsidR="006A26A5" w:rsidRPr="00741FC6">
        <w:rPr>
          <w:rFonts w:asciiTheme="minorEastAsia" w:eastAsiaTheme="minorEastAsia" w:hAnsiTheme="minorEastAsia" w:hint="eastAsia"/>
          <w:sz w:val="20"/>
          <w:szCs w:val="20"/>
        </w:rPr>
        <w:t xml:space="preserve">　※印の欄には、記載しないこと。</w:t>
      </w:r>
    </w:p>
    <w:p w:rsidR="006A26A5" w:rsidRPr="009E74AD" w:rsidRDefault="008161A1" w:rsidP="00741FC6">
      <w:pPr>
        <w:rPr>
          <w:rFonts w:asciiTheme="minorEastAsia" w:eastAsiaTheme="minorEastAsia" w:hAnsiTheme="minorEastAsia"/>
          <w:sz w:val="22"/>
          <w:szCs w:val="22"/>
        </w:rPr>
      </w:pPr>
      <w:r w:rsidRPr="009E74AD">
        <w:rPr>
          <w:rFonts w:asciiTheme="minorEastAsia" w:eastAsiaTheme="minorEastAsia" w:hAnsiTheme="minorEastAsia" w:hint="eastAsia"/>
          <w:sz w:val="22"/>
          <w:szCs w:val="22"/>
        </w:rPr>
        <w:lastRenderedPageBreak/>
        <w:t>【</w:t>
      </w:r>
      <w:r w:rsidR="00487F22" w:rsidRPr="009E74AD">
        <w:rPr>
          <w:rFonts w:asciiTheme="minorEastAsia" w:eastAsiaTheme="minorEastAsia" w:hAnsiTheme="minorEastAsia" w:hint="eastAsia"/>
          <w:spacing w:val="54"/>
          <w:kern w:val="0"/>
          <w:sz w:val="22"/>
          <w:szCs w:val="22"/>
          <w:fitText w:val="1205" w:id="-2115307520"/>
        </w:rPr>
        <w:t>届出要</w:t>
      </w:r>
      <w:r w:rsidR="00487F22" w:rsidRPr="009E74AD">
        <w:rPr>
          <w:rFonts w:asciiTheme="minorEastAsia" w:eastAsiaTheme="minorEastAsia" w:hAnsiTheme="minorEastAsia" w:hint="eastAsia"/>
          <w:spacing w:val="1"/>
          <w:kern w:val="0"/>
          <w:sz w:val="22"/>
          <w:szCs w:val="22"/>
          <w:fitText w:val="1205" w:id="-2115307520"/>
        </w:rPr>
        <w:t>領</w:t>
      </w:r>
      <w:r w:rsidRPr="009E74AD">
        <w:rPr>
          <w:rFonts w:asciiTheme="minorEastAsia" w:eastAsiaTheme="minorEastAsia" w:hAnsiTheme="minorEastAsia" w:hint="eastAsia"/>
          <w:sz w:val="22"/>
          <w:szCs w:val="22"/>
        </w:rPr>
        <w:t>】</w:t>
      </w:r>
    </w:p>
    <w:p w:rsidR="00487F22" w:rsidRPr="009E74AD" w:rsidRDefault="008161A1" w:rsidP="00741FC6">
      <w:pPr>
        <w:ind w:leftChars="100" w:left="232"/>
        <w:rPr>
          <w:rFonts w:asciiTheme="minorEastAsia" w:eastAsiaTheme="minorEastAsia" w:hAnsiTheme="minorEastAsia"/>
          <w:sz w:val="22"/>
          <w:szCs w:val="22"/>
          <w:lang w:eastAsia="zh-TW"/>
        </w:rPr>
      </w:pPr>
      <w:r w:rsidRPr="009E74AD">
        <w:rPr>
          <w:rFonts w:asciiTheme="minorEastAsia" w:eastAsiaTheme="minorEastAsia" w:hAnsiTheme="minorEastAsia" w:hint="eastAsia"/>
          <w:spacing w:val="106"/>
          <w:kern w:val="0"/>
          <w:sz w:val="22"/>
          <w:szCs w:val="22"/>
          <w:fitText w:val="1085" w:id="-2115308796"/>
          <w:lang w:eastAsia="zh-TW"/>
        </w:rPr>
        <w:t>届出</w:t>
      </w:r>
      <w:r w:rsidRPr="009E74AD">
        <w:rPr>
          <w:rFonts w:asciiTheme="minorEastAsia" w:eastAsiaTheme="minorEastAsia" w:hAnsiTheme="minorEastAsia" w:hint="eastAsia"/>
          <w:kern w:val="0"/>
          <w:sz w:val="22"/>
          <w:szCs w:val="22"/>
          <w:fitText w:val="1085" w:id="-2115308796"/>
          <w:lang w:eastAsia="zh-TW"/>
        </w:rPr>
        <w:t>先</w:t>
      </w:r>
      <w:r w:rsidRPr="009E74AD">
        <w:rPr>
          <w:rFonts w:asciiTheme="minorEastAsia" w:eastAsiaTheme="minorEastAsia" w:hAnsiTheme="minorEastAsia" w:hint="eastAsia"/>
          <w:sz w:val="22"/>
          <w:szCs w:val="22"/>
          <w:lang w:eastAsia="zh-TW"/>
        </w:rPr>
        <w:t>：太宰府市</w:t>
      </w:r>
      <w:r w:rsidR="00D34D7B" w:rsidRPr="009E74AD">
        <w:rPr>
          <w:rFonts w:asciiTheme="minorEastAsia" w:eastAsiaTheme="minorEastAsia" w:hAnsiTheme="minorEastAsia" w:hint="eastAsia"/>
          <w:sz w:val="22"/>
          <w:szCs w:val="22"/>
        </w:rPr>
        <w:t>市民生活部</w:t>
      </w:r>
      <w:r w:rsidRPr="009E74AD">
        <w:rPr>
          <w:rFonts w:asciiTheme="minorEastAsia" w:eastAsiaTheme="minorEastAsia" w:hAnsiTheme="minorEastAsia" w:hint="eastAsia"/>
          <w:sz w:val="22"/>
          <w:szCs w:val="22"/>
          <w:lang w:eastAsia="zh-TW"/>
        </w:rPr>
        <w:t>環境課（092-921-2121</w:t>
      </w:r>
      <w:r w:rsidRPr="009E74AD">
        <w:rPr>
          <w:rFonts w:asciiTheme="minorEastAsia" w:eastAsiaTheme="minorEastAsia" w:hAnsiTheme="minorEastAsia"/>
          <w:sz w:val="22"/>
          <w:szCs w:val="22"/>
          <w:lang w:eastAsia="zh-TW"/>
        </w:rPr>
        <w:t>）</w:t>
      </w:r>
    </w:p>
    <w:p w:rsidR="00487F22" w:rsidRPr="009E74AD" w:rsidRDefault="00487F22" w:rsidP="00741FC6">
      <w:pPr>
        <w:ind w:leftChars="100" w:left="232"/>
        <w:rPr>
          <w:rFonts w:asciiTheme="minorEastAsia" w:eastAsiaTheme="minorEastAsia" w:hAnsiTheme="minorEastAsia"/>
          <w:sz w:val="22"/>
          <w:szCs w:val="22"/>
        </w:rPr>
      </w:pPr>
      <w:r w:rsidRPr="009E74AD">
        <w:rPr>
          <w:rFonts w:asciiTheme="minorEastAsia" w:eastAsiaTheme="minorEastAsia" w:hAnsiTheme="minorEastAsia" w:hint="eastAsia"/>
          <w:spacing w:val="34"/>
          <w:kern w:val="0"/>
          <w:sz w:val="22"/>
          <w:szCs w:val="22"/>
          <w:fitText w:val="1085" w:id="-2115308797"/>
        </w:rPr>
        <w:t>届出期</w:t>
      </w:r>
      <w:r w:rsidRPr="009E74AD">
        <w:rPr>
          <w:rFonts w:asciiTheme="minorEastAsia" w:eastAsiaTheme="minorEastAsia" w:hAnsiTheme="minorEastAsia" w:hint="eastAsia"/>
          <w:spacing w:val="1"/>
          <w:kern w:val="0"/>
          <w:sz w:val="22"/>
          <w:szCs w:val="22"/>
          <w:fitText w:val="1085" w:id="-2115308797"/>
        </w:rPr>
        <w:t>限</w:t>
      </w:r>
      <w:r w:rsidRPr="009E74AD">
        <w:rPr>
          <w:rFonts w:asciiTheme="minorEastAsia" w:eastAsiaTheme="minorEastAsia" w:hAnsiTheme="minorEastAsia" w:hint="eastAsia"/>
          <w:sz w:val="22"/>
          <w:szCs w:val="22"/>
        </w:rPr>
        <w:t>：作業開始日の７日前まで</w:t>
      </w:r>
    </w:p>
    <w:p w:rsidR="00487F22" w:rsidRPr="009E74AD" w:rsidRDefault="00487F22" w:rsidP="00741FC6">
      <w:pPr>
        <w:ind w:leftChars="100" w:left="232"/>
        <w:rPr>
          <w:rFonts w:asciiTheme="minorEastAsia" w:eastAsiaTheme="minorEastAsia" w:hAnsiTheme="minorEastAsia"/>
          <w:sz w:val="22"/>
          <w:szCs w:val="22"/>
        </w:rPr>
      </w:pPr>
      <w:r w:rsidRPr="00741FC6">
        <w:rPr>
          <w:rFonts w:asciiTheme="minorEastAsia" w:eastAsiaTheme="minorEastAsia" w:hAnsiTheme="minorEastAsia" w:hint="eastAsia"/>
          <w:spacing w:val="34"/>
          <w:kern w:val="0"/>
          <w:sz w:val="22"/>
          <w:szCs w:val="22"/>
          <w:fitText w:val="1085" w:id="-2115308795"/>
        </w:rPr>
        <w:t>届出部</w:t>
      </w:r>
      <w:r w:rsidRPr="00741FC6">
        <w:rPr>
          <w:rFonts w:asciiTheme="minorEastAsia" w:eastAsiaTheme="minorEastAsia" w:hAnsiTheme="minorEastAsia" w:hint="eastAsia"/>
          <w:spacing w:val="1"/>
          <w:kern w:val="0"/>
          <w:sz w:val="22"/>
          <w:szCs w:val="22"/>
          <w:fitText w:val="1085" w:id="-2115308795"/>
        </w:rPr>
        <w:t>数</w:t>
      </w:r>
      <w:r w:rsidRPr="009E74AD">
        <w:rPr>
          <w:rFonts w:asciiTheme="minorEastAsia" w:eastAsiaTheme="minorEastAsia" w:hAnsiTheme="minorEastAsia" w:hint="eastAsia"/>
          <w:sz w:val="22"/>
          <w:szCs w:val="22"/>
        </w:rPr>
        <w:t>：正</w:t>
      </w:r>
      <w:r w:rsidR="00B54D67" w:rsidRPr="009E74AD">
        <w:rPr>
          <w:rFonts w:asciiTheme="minorEastAsia" w:eastAsiaTheme="minorEastAsia" w:hAnsiTheme="minorEastAsia" w:hint="eastAsia"/>
          <w:sz w:val="22"/>
          <w:szCs w:val="22"/>
        </w:rPr>
        <w:t>本１部、写し１部</w:t>
      </w:r>
    </w:p>
    <w:p w:rsidR="006A26A5" w:rsidRPr="009E74AD" w:rsidRDefault="00487F22" w:rsidP="00741FC6">
      <w:pPr>
        <w:ind w:leftChars="100" w:left="232"/>
        <w:rPr>
          <w:rFonts w:asciiTheme="minorEastAsia" w:eastAsiaTheme="minorEastAsia" w:hAnsiTheme="minorEastAsia"/>
          <w:sz w:val="22"/>
          <w:szCs w:val="22"/>
        </w:rPr>
      </w:pPr>
      <w:r w:rsidRPr="00FA6444">
        <w:rPr>
          <w:rFonts w:asciiTheme="minorEastAsia" w:eastAsiaTheme="minorEastAsia" w:hAnsiTheme="minorEastAsia" w:hint="eastAsia"/>
          <w:spacing w:val="34"/>
          <w:kern w:val="0"/>
          <w:sz w:val="22"/>
          <w:szCs w:val="22"/>
          <w:fitText w:val="1085" w:id="-2115308794"/>
        </w:rPr>
        <w:t>添付書</w:t>
      </w:r>
      <w:r w:rsidRPr="00FA6444">
        <w:rPr>
          <w:rFonts w:asciiTheme="minorEastAsia" w:eastAsiaTheme="minorEastAsia" w:hAnsiTheme="minorEastAsia" w:hint="eastAsia"/>
          <w:spacing w:val="1"/>
          <w:kern w:val="0"/>
          <w:sz w:val="22"/>
          <w:szCs w:val="22"/>
          <w:fitText w:val="1085" w:id="-2115308794"/>
        </w:rPr>
        <w:t>類</w:t>
      </w:r>
    </w:p>
    <w:p w:rsidR="00956201" w:rsidRPr="009E74AD" w:rsidRDefault="00956201" w:rsidP="00741FC6">
      <w:pPr>
        <w:ind w:leftChars="200" w:left="465"/>
        <w:rPr>
          <w:rFonts w:asciiTheme="minorEastAsia" w:eastAsiaTheme="minorEastAsia" w:hAnsiTheme="minorEastAsia"/>
          <w:sz w:val="22"/>
          <w:szCs w:val="22"/>
        </w:rPr>
      </w:pPr>
      <w:r w:rsidRPr="009E74AD">
        <w:rPr>
          <w:rFonts w:asciiTheme="minorEastAsia" w:eastAsiaTheme="minorEastAsia" w:hAnsiTheme="minorEastAsia" w:hint="eastAsia"/>
          <w:sz w:val="22"/>
          <w:szCs w:val="22"/>
        </w:rPr>
        <w:t>①　現場の付近見取図</w:t>
      </w:r>
    </w:p>
    <w:p w:rsidR="00956201" w:rsidRPr="009E74AD" w:rsidRDefault="00956201" w:rsidP="00741FC6">
      <w:pPr>
        <w:ind w:leftChars="200" w:left="465"/>
        <w:rPr>
          <w:rFonts w:asciiTheme="minorEastAsia" w:eastAsiaTheme="minorEastAsia" w:hAnsiTheme="minorEastAsia"/>
          <w:sz w:val="22"/>
          <w:szCs w:val="22"/>
        </w:rPr>
      </w:pPr>
      <w:r w:rsidRPr="009E74AD">
        <w:rPr>
          <w:rFonts w:asciiTheme="minorEastAsia" w:eastAsiaTheme="minorEastAsia" w:hAnsiTheme="minorEastAsia" w:hint="eastAsia"/>
          <w:sz w:val="22"/>
          <w:szCs w:val="22"/>
        </w:rPr>
        <w:t>②　特定建設作業を明示した工事工程表</w:t>
      </w:r>
    </w:p>
    <w:p w:rsidR="00956201" w:rsidRPr="009E74AD" w:rsidRDefault="00956201" w:rsidP="00741FC6">
      <w:pPr>
        <w:ind w:leftChars="200" w:left="465"/>
        <w:rPr>
          <w:rFonts w:asciiTheme="minorEastAsia" w:eastAsiaTheme="minorEastAsia" w:hAnsiTheme="minorEastAsia"/>
          <w:sz w:val="22"/>
          <w:szCs w:val="22"/>
        </w:rPr>
      </w:pPr>
      <w:r w:rsidRPr="009E74AD">
        <w:rPr>
          <w:rFonts w:asciiTheme="minorEastAsia" w:eastAsiaTheme="minorEastAsia" w:hAnsiTheme="minorEastAsia" w:hint="eastAsia"/>
          <w:sz w:val="22"/>
          <w:szCs w:val="22"/>
        </w:rPr>
        <w:t>③　その他必要と思われるもの</w:t>
      </w:r>
    </w:p>
    <w:p w:rsidR="008161A1" w:rsidRPr="009E74AD" w:rsidRDefault="008161A1" w:rsidP="00956201">
      <w:pPr>
        <w:rPr>
          <w:rFonts w:asciiTheme="minorEastAsia" w:eastAsiaTheme="minorEastAsia" w:hAnsiTheme="minorEastAsia"/>
          <w:sz w:val="22"/>
          <w:szCs w:val="22"/>
        </w:rPr>
      </w:pPr>
    </w:p>
    <w:p w:rsidR="006A26A5" w:rsidRPr="009E74AD" w:rsidRDefault="00886D83" w:rsidP="00487F22">
      <w:pPr>
        <w:rPr>
          <w:rFonts w:asciiTheme="minorEastAsia" w:eastAsiaTheme="minorEastAsia" w:hAnsiTheme="minorEastAsia"/>
          <w:sz w:val="22"/>
          <w:szCs w:val="22"/>
        </w:rPr>
      </w:pPr>
      <w:r w:rsidRPr="009E74AD">
        <w:rPr>
          <w:rFonts w:asciiTheme="minorEastAsia" w:eastAsiaTheme="minorEastAsia" w:hAnsiTheme="minorEastAsia" w:hint="eastAsia"/>
          <w:sz w:val="22"/>
          <w:szCs w:val="22"/>
        </w:rPr>
        <w:t>騒音規制法・振動規制法に係る</w:t>
      </w:r>
      <w:r w:rsidR="00856728" w:rsidRPr="009E74AD">
        <w:rPr>
          <w:rFonts w:asciiTheme="minorEastAsia" w:eastAsiaTheme="minorEastAsia" w:hAnsiTheme="minorEastAsia" w:hint="eastAsia"/>
          <w:sz w:val="22"/>
          <w:szCs w:val="22"/>
        </w:rPr>
        <w:t>特定建設作業の</w:t>
      </w:r>
      <w:r w:rsidRPr="009E74AD">
        <w:rPr>
          <w:rFonts w:asciiTheme="minorEastAsia" w:eastAsiaTheme="minorEastAsia" w:hAnsiTheme="minorEastAsia" w:hint="eastAsia"/>
          <w:sz w:val="22"/>
          <w:szCs w:val="22"/>
        </w:rPr>
        <w:t>種類・</w:t>
      </w:r>
      <w:r w:rsidR="00856728" w:rsidRPr="009E74AD">
        <w:rPr>
          <w:rFonts w:asciiTheme="minorEastAsia" w:eastAsiaTheme="minorEastAsia" w:hAnsiTheme="minorEastAsia" w:hint="eastAsia"/>
          <w:sz w:val="22"/>
          <w:szCs w:val="22"/>
        </w:rPr>
        <w:t>規制基準</w:t>
      </w:r>
    </w:p>
    <w:tbl>
      <w:tblPr>
        <w:tblW w:w="9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9"/>
        <w:gridCol w:w="420"/>
        <w:gridCol w:w="3829"/>
        <w:gridCol w:w="907"/>
        <w:gridCol w:w="907"/>
        <w:gridCol w:w="907"/>
        <w:gridCol w:w="907"/>
        <w:gridCol w:w="908"/>
      </w:tblGrid>
      <w:tr w:rsidR="00856728" w:rsidRPr="00FA6444" w:rsidTr="00D90FAE">
        <w:trPr>
          <w:trHeight w:val="479"/>
        </w:trPr>
        <w:tc>
          <w:tcPr>
            <w:tcW w:w="419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856728" w:rsidRPr="00FA6444" w:rsidRDefault="00856728" w:rsidP="00A05E65">
            <w:pPr>
              <w:spacing w:line="260" w:lineRule="exact"/>
              <w:jc w:val="center"/>
              <w:rPr>
                <w:rFonts w:asciiTheme="minorEastAsia" w:eastAsiaTheme="minorEastAsia" w:hAnsiTheme="minorEastAsia"/>
                <w:spacing w:val="-20"/>
                <w:sz w:val="18"/>
                <w:szCs w:val="18"/>
              </w:rPr>
            </w:pPr>
          </w:p>
        </w:tc>
        <w:tc>
          <w:tcPr>
            <w:tcW w:w="4249" w:type="dxa"/>
            <w:gridSpan w:val="2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56728" w:rsidRPr="00FA6444" w:rsidRDefault="00247372" w:rsidP="00A05E65">
            <w:pPr>
              <w:spacing w:line="260" w:lineRule="exact"/>
              <w:jc w:val="center"/>
              <w:rPr>
                <w:rFonts w:asciiTheme="minorEastAsia" w:eastAsiaTheme="minorEastAsia" w:hAnsiTheme="minorEastAsia"/>
                <w:spacing w:val="-20"/>
                <w:sz w:val="18"/>
                <w:szCs w:val="18"/>
                <w:lang w:eastAsia="zh-TW"/>
              </w:rPr>
            </w:pPr>
            <w:r w:rsidRPr="00FA6444">
              <w:rPr>
                <w:rFonts w:asciiTheme="minorEastAsia" w:eastAsiaTheme="minorEastAsia" w:hAnsiTheme="minorEastAsia" w:hint="eastAsia"/>
                <w:spacing w:val="-20"/>
                <w:sz w:val="18"/>
                <w:szCs w:val="18"/>
                <w:lang w:eastAsia="zh-TW"/>
              </w:rPr>
              <w:t>種　　　　　　　　　類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56728" w:rsidRPr="00FA6444" w:rsidRDefault="00A37CE9" w:rsidP="00CB72AB">
            <w:pPr>
              <w:spacing w:line="260" w:lineRule="exact"/>
              <w:rPr>
                <w:rFonts w:asciiTheme="minorEastAsia" w:eastAsiaTheme="minorEastAsia" w:hAnsiTheme="minorEastAsia"/>
                <w:spacing w:val="-20"/>
                <w:sz w:val="18"/>
                <w:szCs w:val="18"/>
              </w:rPr>
            </w:pPr>
            <w:r w:rsidRPr="00FA6444">
              <w:rPr>
                <w:rFonts w:asciiTheme="minorEastAsia" w:eastAsiaTheme="minorEastAsia" w:hAnsiTheme="minorEastAsia" w:hint="eastAsia"/>
                <w:spacing w:val="-20"/>
                <w:sz w:val="18"/>
                <w:szCs w:val="18"/>
              </w:rPr>
              <w:t>規制値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56728" w:rsidRPr="00FA6444" w:rsidRDefault="00A37CE9" w:rsidP="00CB72AB">
            <w:pPr>
              <w:spacing w:line="260" w:lineRule="exact"/>
              <w:rPr>
                <w:rFonts w:asciiTheme="minorEastAsia" w:eastAsiaTheme="minorEastAsia" w:hAnsiTheme="minorEastAsia"/>
                <w:spacing w:val="-20"/>
                <w:sz w:val="18"/>
                <w:szCs w:val="18"/>
              </w:rPr>
            </w:pPr>
            <w:r w:rsidRPr="00FA6444">
              <w:rPr>
                <w:rFonts w:asciiTheme="minorEastAsia" w:eastAsiaTheme="minorEastAsia" w:hAnsiTheme="minorEastAsia" w:hint="eastAsia"/>
                <w:spacing w:val="-20"/>
                <w:sz w:val="18"/>
                <w:szCs w:val="18"/>
              </w:rPr>
              <w:t>禁止時間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37CE9" w:rsidRPr="00FA6444" w:rsidRDefault="00A37CE9" w:rsidP="00A05E65">
            <w:pPr>
              <w:spacing w:line="260" w:lineRule="exact"/>
              <w:jc w:val="distribute"/>
              <w:rPr>
                <w:rFonts w:asciiTheme="minorEastAsia" w:eastAsiaTheme="minorEastAsia" w:hAnsiTheme="minorEastAsia"/>
                <w:spacing w:val="-20"/>
                <w:sz w:val="18"/>
                <w:szCs w:val="18"/>
              </w:rPr>
            </w:pPr>
            <w:r w:rsidRPr="00FA6444">
              <w:rPr>
                <w:rFonts w:asciiTheme="minorEastAsia" w:eastAsiaTheme="minorEastAsia" w:hAnsiTheme="minorEastAsia" w:hint="eastAsia"/>
                <w:spacing w:val="-20"/>
                <w:sz w:val="18"/>
                <w:szCs w:val="18"/>
              </w:rPr>
              <w:t>１日の</w:t>
            </w:r>
          </w:p>
          <w:p w:rsidR="00856728" w:rsidRPr="00FA6444" w:rsidRDefault="00A37CE9" w:rsidP="00A05E65">
            <w:pPr>
              <w:spacing w:line="260" w:lineRule="exact"/>
              <w:jc w:val="distribute"/>
              <w:rPr>
                <w:rFonts w:asciiTheme="minorEastAsia" w:eastAsiaTheme="minorEastAsia" w:hAnsiTheme="minorEastAsia"/>
                <w:spacing w:val="-20"/>
                <w:sz w:val="18"/>
                <w:szCs w:val="18"/>
              </w:rPr>
            </w:pPr>
            <w:r w:rsidRPr="00FA6444">
              <w:rPr>
                <w:rFonts w:asciiTheme="minorEastAsia" w:eastAsiaTheme="minorEastAsia" w:hAnsiTheme="minorEastAsia" w:hint="eastAsia"/>
                <w:spacing w:val="-20"/>
                <w:sz w:val="18"/>
                <w:szCs w:val="18"/>
              </w:rPr>
              <w:t>作業時間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37CE9" w:rsidRPr="00FA6444" w:rsidRDefault="00A37CE9" w:rsidP="00A05E65">
            <w:pPr>
              <w:spacing w:line="260" w:lineRule="exact"/>
              <w:jc w:val="distribute"/>
              <w:rPr>
                <w:rFonts w:asciiTheme="minorEastAsia" w:eastAsiaTheme="minorEastAsia" w:hAnsiTheme="minorEastAsia"/>
                <w:spacing w:val="-20"/>
                <w:w w:val="80"/>
                <w:sz w:val="18"/>
                <w:szCs w:val="18"/>
              </w:rPr>
            </w:pPr>
            <w:r w:rsidRPr="00FA6444">
              <w:rPr>
                <w:rFonts w:asciiTheme="minorEastAsia" w:eastAsiaTheme="minorEastAsia" w:hAnsiTheme="minorEastAsia" w:hint="eastAsia"/>
                <w:spacing w:val="-20"/>
                <w:w w:val="80"/>
                <w:sz w:val="18"/>
                <w:szCs w:val="18"/>
              </w:rPr>
              <w:t>同一場所で</w:t>
            </w:r>
          </w:p>
          <w:p w:rsidR="00856728" w:rsidRPr="00FA6444" w:rsidRDefault="00A37CE9" w:rsidP="00A05E65">
            <w:pPr>
              <w:spacing w:line="260" w:lineRule="exact"/>
              <w:jc w:val="distribute"/>
              <w:rPr>
                <w:rFonts w:asciiTheme="minorEastAsia" w:eastAsiaTheme="minorEastAsia" w:hAnsiTheme="minorEastAsia"/>
                <w:spacing w:val="-20"/>
                <w:w w:val="66"/>
                <w:sz w:val="18"/>
                <w:szCs w:val="18"/>
              </w:rPr>
            </w:pPr>
            <w:r w:rsidRPr="00FA6444">
              <w:rPr>
                <w:rFonts w:asciiTheme="minorEastAsia" w:eastAsiaTheme="minorEastAsia" w:hAnsiTheme="minorEastAsia" w:hint="eastAsia"/>
                <w:spacing w:val="-20"/>
                <w:w w:val="80"/>
                <w:sz w:val="18"/>
                <w:szCs w:val="18"/>
              </w:rPr>
              <w:t>の作業時間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56728" w:rsidRPr="00FA6444" w:rsidRDefault="00A37CE9" w:rsidP="00A05E65">
            <w:pPr>
              <w:spacing w:line="260" w:lineRule="exact"/>
              <w:jc w:val="distribute"/>
              <w:rPr>
                <w:rFonts w:asciiTheme="minorEastAsia" w:eastAsiaTheme="minorEastAsia" w:hAnsiTheme="minorEastAsia"/>
                <w:spacing w:val="-20"/>
                <w:w w:val="80"/>
                <w:sz w:val="18"/>
                <w:szCs w:val="18"/>
              </w:rPr>
            </w:pPr>
            <w:r w:rsidRPr="00FA6444">
              <w:rPr>
                <w:rFonts w:asciiTheme="minorEastAsia" w:eastAsiaTheme="minorEastAsia" w:hAnsiTheme="minorEastAsia" w:hint="eastAsia"/>
                <w:spacing w:val="-20"/>
                <w:w w:val="80"/>
                <w:sz w:val="18"/>
                <w:szCs w:val="18"/>
              </w:rPr>
              <w:t>日曜休日に</w:t>
            </w:r>
          </w:p>
          <w:p w:rsidR="00A37CE9" w:rsidRPr="00FA6444" w:rsidRDefault="00A37CE9" w:rsidP="00A05E65">
            <w:pPr>
              <w:spacing w:line="260" w:lineRule="exact"/>
              <w:jc w:val="distribute"/>
              <w:rPr>
                <w:rFonts w:asciiTheme="minorEastAsia" w:eastAsiaTheme="minorEastAsia" w:hAnsiTheme="minorEastAsia"/>
                <w:spacing w:val="-20"/>
                <w:w w:val="66"/>
                <w:sz w:val="18"/>
                <w:szCs w:val="18"/>
              </w:rPr>
            </w:pPr>
            <w:r w:rsidRPr="00FA6444">
              <w:rPr>
                <w:rFonts w:asciiTheme="minorEastAsia" w:eastAsiaTheme="minorEastAsia" w:hAnsiTheme="minorEastAsia" w:hint="eastAsia"/>
                <w:spacing w:val="-20"/>
                <w:w w:val="80"/>
                <w:sz w:val="18"/>
                <w:szCs w:val="18"/>
              </w:rPr>
              <w:t>おける作業</w:t>
            </w:r>
          </w:p>
        </w:tc>
      </w:tr>
      <w:tr w:rsidR="00CB72AB" w:rsidRPr="00FA6444" w:rsidTr="00D90FAE">
        <w:trPr>
          <w:cantSplit/>
          <w:trHeight w:val="147"/>
        </w:trPr>
        <w:tc>
          <w:tcPr>
            <w:tcW w:w="419" w:type="dxa"/>
            <w:vMerge w:val="restart"/>
            <w:tcBorders>
              <w:top w:val="double" w:sz="4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CB72AB" w:rsidRPr="00CB72AB" w:rsidRDefault="00CB72AB" w:rsidP="00A05E65">
            <w:pPr>
              <w:spacing w:line="260" w:lineRule="exact"/>
              <w:ind w:left="113" w:right="113"/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18"/>
              </w:rPr>
            </w:pPr>
            <w:r w:rsidRPr="00CB72AB">
              <w:rPr>
                <w:rFonts w:asciiTheme="minorEastAsia" w:eastAsiaTheme="minorEastAsia" w:hAnsiTheme="minorEastAsia" w:hint="eastAsia"/>
                <w:spacing w:val="-20"/>
                <w:sz w:val="20"/>
                <w:szCs w:val="18"/>
              </w:rPr>
              <w:t>騒　　　　　音</w:t>
            </w: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B72AB" w:rsidRPr="00FA6444" w:rsidRDefault="00CB72AB" w:rsidP="00CB72AB">
            <w:pPr>
              <w:spacing w:line="260" w:lineRule="exact"/>
              <w:jc w:val="center"/>
              <w:rPr>
                <w:rFonts w:asciiTheme="minorEastAsia" w:eastAsiaTheme="minorEastAsia" w:hAnsiTheme="minorEastAsia"/>
                <w:spacing w:val="-20"/>
                <w:sz w:val="18"/>
                <w:szCs w:val="18"/>
              </w:rPr>
            </w:pPr>
            <w:r w:rsidRPr="00FA6444">
              <w:rPr>
                <w:rFonts w:asciiTheme="minorEastAsia" w:eastAsiaTheme="minorEastAsia" w:hAnsiTheme="minorEastAsia" w:hint="eastAsia"/>
                <w:spacing w:val="-20"/>
                <w:sz w:val="18"/>
                <w:szCs w:val="18"/>
              </w:rPr>
              <w:t>１</w:t>
            </w:r>
          </w:p>
        </w:tc>
        <w:tc>
          <w:tcPr>
            <w:tcW w:w="3829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B72AB" w:rsidRPr="00FA6444" w:rsidRDefault="00CB72AB" w:rsidP="00F7709F">
            <w:pPr>
              <w:spacing w:line="260" w:lineRule="exact"/>
              <w:rPr>
                <w:rFonts w:asciiTheme="minorEastAsia" w:eastAsiaTheme="minorEastAsia" w:hAnsiTheme="minorEastAsia"/>
                <w:spacing w:val="-20"/>
                <w:sz w:val="18"/>
                <w:szCs w:val="18"/>
              </w:rPr>
            </w:pPr>
            <w:r w:rsidRPr="00FA6444">
              <w:rPr>
                <w:rFonts w:asciiTheme="minorEastAsia" w:eastAsiaTheme="minorEastAsia" w:hAnsiTheme="minorEastAsia" w:hint="eastAsia"/>
                <w:spacing w:val="-20"/>
                <w:sz w:val="18"/>
                <w:szCs w:val="18"/>
              </w:rPr>
              <w:t>くい打機</w:t>
            </w:r>
            <w:r w:rsidR="00F7709F">
              <w:rPr>
                <w:rFonts w:asciiTheme="minorEastAsia" w:eastAsiaTheme="minorEastAsia" w:hAnsiTheme="minorEastAsia" w:hint="eastAsia"/>
                <w:spacing w:val="-20"/>
                <w:sz w:val="18"/>
                <w:szCs w:val="18"/>
              </w:rPr>
              <w:t>（もんけんを除く）、くい抜機又は</w:t>
            </w:r>
            <w:r w:rsidRPr="00FA6444">
              <w:rPr>
                <w:rFonts w:asciiTheme="minorEastAsia" w:eastAsiaTheme="minorEastAsia" w:hAnsiTheme="minorEastAsia" w:hint="eastAsia"/>
                <w:spacing w:val="-20"/>
                <w:sz w:val="18"/>
                <w:szCs w:val="18"/>
              </w:rPr>
              <w:t>くい打くい抜機</w:t>
            </w:r>
            <w:r w:rsidR="00F7709F">
              <w:rPr>
                <w:rFonts w:asciiTheme="minorEastAsia" w:eastAsiaTheme="minorEastAsia" w:hAnsiTheme="minorEastAsia" w:hint="eastAsia"/>
                <w:spacing w:val="-20"/>
                <w:sz w:val="18"/>
                <w:szCs w:val="18"/>
              </w:rPr>
              <w:t>（圧入式くい打くい抜機を除く）を使用する作業（くい打機をアースオーガーと併用する作業を除く）</w:t>
            </w:r>
          </w:p>
        </w:tc>
        <w:tc>
          <w:tcPr>
            <w:tcW w:w="90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2AB" w:rsidRPr="00FA6444" w:rsidRDefault="00CB72AB" w:rsidP="00A05E65">
            <w:pPr>
              <w:spacing w:line="260" w:lineRule="exact"/>
              <w:rPr>
                <w:rFonts w:asciiTheme="minorEastAsia" w:eastAsiaTheme="minorEastAsia" w:hAnsiTheme="minorEastAsia"/>
                <w:spacing w:val="-20"/>
                <w:sz w:val="18"/>
                <w:szCs w:val="18"/>
              </w:rPr>
            </w:pPr>
            <w:r w:rsidRPr="00FA6444">
              <w:rPr>
                <w:rFonts w:asciiTheme="minorEastAsia" w:eastAsiaTheme="minorEastAsia" w:hAnsiTheme="minorEastAsia" w:hint="eastAsia"/>
                <w:spacing w:val="-20"/>
                <w:sz w:val="18"/>
                <w:szCs w:val="18"/>
              </w:rPr>
              <w:t>85ﾃﾞｼﾍﾞﾙ</w:t>
            </w:r>
          </w:p>
          <w:p w:rsidR="00CB72AB" w:rsidRPr="00FA6444" w:rsidRDefault="00CB72AB" w:rsidP="00A05E65">
            <w:pPr>
              <w:spacing w:line="260" w:lineRule="exact"/>
              <w:jc w:val="right"/>
              <w:rPr>
                <w:rFonts w:asciiTheme="minorEastAsia" w:eastAsiaTheme="minorEastAsia" w:hAnsiTheme="minorEastAsia"/>
                <w:spacing w:val="-20"/>
                <w:sz w:val="18"/>
                <w:szCs w:val="18"/>
              </w:rPr>
            </w:pPr>
            <w:r w:rsidRPr="00FA6444">
              <w:rPr>
                <w:rFonts w:asciiTheme="minorEastAsia" w:eastAsiaTheme="minorEastAsia" w:hAnsiTheme="minorEastAsia" w:hint="eastAsia"/>
                <w:spacing w:val="-20"/>
                <w:sz w:val="18"/>
                <w:szCs w:val="18"/>
              </w:rPr>
              <w:t>以下</w:t>
            </w:r>
          </w:p>
        </w:tc>
        <w:tc>
          <w:tcPr>
            <w:tcW w:w="90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2AB" w:rsidRPr="00FA6444" w:rsidRDefault="00CB72AB" w:rsidP="00A05E65">
            <w:pPr>
              <w:spacing w:line="260" w:lineRule="exact"/>
              <w:rPr>
                <w:rFonts w:asciiTheme="minorEastAsia" w:eastAsiaTheme="minorEastAsia" w:hAnsiTheme="minorEastAsia"/>
                <w:spacing w:val="-20"/>
                <w:sz w:val="18"/>
                <w:szCs w:val="18"/>
              </w:rPr>
            </w:pPr>
            <w:r w:rsidRPr="00FA6444">
              <w:rPr>
                <w:rFonts w:asciiTheme="minorEastAsia" w:eastAsiaTheme="minorEastAsia" w:hAnsiTheme="minorEastAsia" w:hint="eastAsia"/>
                <w:spacing w:val="-20"/>
                <w:sz w:val="18"/>
                <w:szCs w:val="18"/>
              </w:rPr>
              <w:t>19時～</w:t>
            </w:r>
          </w:p>
          <w:p w:rsidR="00CB72AB" w:rsidRPr="00FA6444" w:rsidRDefault="00CB72AB" w:rsidP="00A05E65">
            <w:pPr>
              <w:spacing w:line="260" w:lineRule="exact"/>
              <w:jc w:val="right"/>
              <w:rPr>
                <w:rFonts w:asciiTheme="minorEastAsia" w:eastAsiaTheme="minorEastAsia" w:hAnsiTheme="minorEastAsia"/>
                <w:spacing w:val="-20"/>
                <w:sz w:val="18"/>
                <w:szCs w:val="18"/>
              </w:rPr>
            </w:pPr>
            <w:r w:rsidRPr="00FA6444">
              <w:rPr>
                <w:rFonts w:asciiTheme="minorEastAsia" w:eastAsiaTheme="minorEastAsia" w:hAnsiTheme="minorEastAsia" w:hint="eastAsia"/>
                <w:spacing w:val="-20"/>
                <w:sz w:val="18"/>
                <w:szCs w:val="18"/>
              </w:rPr>
              <w:t>７時</w:t>
            </w:r>
          </w:p>
        </w:tc>
        <w:tc>
          <w:tcPr>
            <w:tcW w:w="90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2AB" w:rsidRPr="00FA6444" w:rsidRDefault="00CB72AB" w:rsidP="00A05E65">
            <w:pPr>
              <w:spacing w:line="260" w:lineRule="exact"/>
              <w:rPr>
                <w:rFonts w:asciiTheme="minorEastAsia" w:eastAsiaTheme="minorEastAsia" w:hAnsiTheme="minorEastAsia"/>
                <w:spacing w:val="-20"/>
                <w:sz w:val="18"/>
                <w:szCs w:val="18"/>
              </w:rPr>
            </w:pPr>
            <w:r w:rsidRPr="00FA6444">
              <w:rPr>
                <w:rFonts w:asciiTheme="minorEastAsia" w:eastAsiaTheme="minorEastAsia" w:hAnsiTheme="minorEastAsia" w:hint="eastAsia"/>
                <w:spacing w:val="-20"/>
                <w:sz w:val="18"/>
                <w:szCs w:val="18"/>
              </w:rPr>
              <w:t>10時間</w:t>
            </w:r>
          </w:p>
          <w:p w:rsidR="00CB72AB" w:rsidRPr="00FA6444" w:rsidRDefault="00CB72AB" w:rsidP="00A05E65">
            <w:pPr>
              <w:spacing w:line="260" w:lineRule="exact"/>
              <w:jc w:val="right"/>
              <w:rPr>
                <w:rFonts w:asciiTheme="minorEastAsia" w:eastAsiaTheme="minorEastAsia" w:hAnsiTheme="minorEastAsia"/>
                <w:spacing w:val="-20"/>
                <w:sz w:val="18"/>
                <w:szCs w:val="18"/>
              </w:rPr>
            </w:pPr>
            <w:r w:rsidRPr="00FA6444">
              <w:rPr>
                <w:rFonts w:asciiTheme="minorEastAsia" w:eastAsiaTheme="minorEastAsia" w:hAnsiTheme="minorEastAsia" w:hint="eastAsia"/>
                <w:spacing w:val="-20"/>
                <w:sz w:val="18"/>
                <w:szCs w:val="18"/>
              </w:rPr>
              <w:t>以内</w:t>
            </w:r>
          </w:p>
        </w:tc>
        <w:tc>
          <w:tcPr>
            <w:tcW w:w="90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2AB" w:rsidRPr="00FA6444" w:rsidRDefault="00CB72AB" w:rsidP="00A05E65">
            <w:pPr>
              <w:spacing w:line="260" w:lineRule="exact"/>
              <w:rPr>
                <w:rFonts w:asciiTheme="minorEastAsia" w:eastAsiaTheme="minorEastAsia" w:hAnsiTheme="minorEastAsia"/>
                <w:spacing w:val="-20"/>
                <w:sz w:val="18"/>
                <w:szCs w:val="18"/>
              </w:rPr>
            </w:pPr>
            <w:r w:rsidRPr="00FA6444">
              <w:rPr>
                <w:rFonts w:asciiTheme="minorEastAsia" w:eastAsiaTheme="minorEastAsia" w:hAnsiTheme="minorEastAsia" w:hint="eastAsia"/>
                <w:spacing w:val="-20"/>
                <w:sz w:val="18"/>
                <w:szCs w:val="18"/>
              </w:rPr>
              <w:t>連続６日</w:t>
            </w:r>
          </w:p>
          <w:p w:rsidR="00CB72AB" w:rsidRPr="00FA6444" w:rsidRDefault="00CB72AB" w:rsidP="00A05E65">
            <w:pPr>
              <w:spacing w:line="260" w:lineRule="exact"/>
              <w:jc w:val="right"/>
              <w:rPr>
                <w:rFonts w:asciiTheme="minorEastAsia" w:eastAsiaTheme="minorEastAsia" w:hAnsiTheme="minorEastAsia"/>
                <w:spacing w:val="-20"/>
                <w:sz w:val="18"/>
                <w:szCs w:val="18"/>
              </w:rPr>
            </w:pPr>
            <w:r w:rsidRPr="00FA6444">
              <w:rPr>
                <w:rFonts w:asciiTheme="minorEastAsia" w:eastAsiaTheme="minorEastAsia" w:hAnsiTheme="minorEastAsia" w:hint="eastAsia"/>
                <w:spacing w:val="-20"/>
                <w:sz w:val="18"/>
                <w:szCs w:val="18"/>
              </w:rPr>
              <w:t>以内</w:t>
            </w:r>
          </w:p>
        </w:tc>
        <w:tc>
          <w:tcPr>
            <w:tcW w:w="908" w:type="dxa"/>
            <w:vMerge w:val="restart"/>
            <w:tcBorders>
              <w:top w:val="doub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B72AB" w:rsidRPr="00FA6444" w:rsidRDefault="00CB72AB" w:rsidP="00A05E65">
            <w:pPr>
              <w:spacing w:line="260" w:lineRule="exact"/>
              <w:jc w:val="center"/>
              <w:rPr>
                <w:rFonts w:asciiTheme="minorEastAsia" w:eastAsiaTheme="minorEastAsia" w:hAnsiTheme="minorEastAsia"/>
                <w:spacing w:val="-20"/>
                <w:sz w:val="18"/>
                <w:szCs w:val="18"/>
              </w:rPr>
            </w:pPr>
            <w:r w:rsidRPr="00FA6444">
              <w:rPr>
                <w:rFonts w:asciiTheme="minorEastAsia" w:eastAsiaTheme="minorEastAsia" w:hAnsiTheme="minorEastAsia" w:hint="eastAsia"/>
                <w:spacing w:val="-20"/>
                <w:sz w:val="18"/>
                <w:szCs w:val="18"/>
              </w:rPr>
              <w:t>禁　止</w:t>
            </w:r>
          </w:p>
        </w:tc>
      </w:tr>
      <w:tr w:rsidR="00CB72AB" w:rsidRPr="00FA6444" w:rsidTr="00D90FAE">
        <w:trPr>
          <w:cantSplit/>
          <w:trHeight w:val="210"/>
        </w:trPr>
        <w:tc>
          <w:tcPr>
            <w:tcW w:w="419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CB72AB" w:rsidRPr="00CB72AB" w:rsidRDefault="00CB72AB" w:rsidP="00A05E65">
            <w:pPr>
              <w:spacing w:line="260" w:lineRule="exact"/>
              <w:ind w:left="113" w:right="113"/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18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B72AB" w:rsidRPr="00FA6444" w:rsidRDefault="00CB72AB" w:rsidP="00CB72AB">
            <w:pPr>
              <w:spacing w:line="260" w:lineRule="exact"/>
              <w:jc w:val="center"/>
              <w:rPr>
                <w:rFonts w:asciiTheme="minorEastAsia" w:eastAsiaTheme="minorEastAsia" w:hAnsiTheme="minorEastAsia"/>
                <w:spacing w:val="-20"/>
                <w:sz w:val="18"/>
                <w:szCs w:val="18"/>
              </w:rPr>
            </w:pPr>
            <w:r w:rsidRPr="00FA6444">
              <w:rPr>
                <w:rFonts w:asciiTheme="minorEastAsia" w:eastAsiaTheme="minorEastAsia" w:hAnsiTheme="minorEastAsia" w:hint="eastAsia"/>
                <w:spacing w:val="-20"/>
                <w:sz w:val="18"/>
                <w:szCs w:val="18"/>
              </w:rPr>
              <w:t>２</w:t>
            </w:r>
          </w:p>
        </w:tc>
        <w:tc>
          <w:tcPr>
            <w:tcW w:w="38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B72AB" w:rsidRPr="00FA6444" w:rsidRDefault="00CB72AB" w:rsidP="00CB72AB">
            <w:pPr>
              <w:spacing w:line="260" w:lineRule="exact"/>
              <w:rPr>
                <w:rFonts w:asciiTheme="minorEastAsia" w:eastAsiaTheme="minorEastAsia" w:hAnsiTheme="minorEastAsia"/>
                <w:spacing w:val="-20"/>
                <w:sz w:val="18"/>
                <w:szCs w:val="18"/>
              </w:rPr>
            </w:pPr>
            <w:r w:rsidRPr="00FA6444">
              <w:rPr>
                <w:rFonts w:asciiTheme="minorEastAsia" w:eastAsiaTheme="minorEastAsia" w:hAnsiTheme="minorEastAsia" w:hint="eastAsia"/>
                <w:spacing w:val="-20"/>
                <w:sz w:val="18"/>
                <w:szCs w:val="18"/>
              </w:rPr>
              <w:t>びょう打機</w:t>
            </w:r>
            <w:r w:rsidR="00F7709F">
              <w:rPr>
                <w:rFonts w:asciiTheme="minorEastAsia" w:eastAsiaTheme="minorEastAsia" w:hAnsiTheme="minorEastAsia" w:hint="eastAsia"/>
                <w:spacing w:val="-20"/>
                <w:sz w:val="18"/>
                <w:szCs w:val="18"/>
              </w:rPr>
              <w:t>を使用する作業</w:t>
            </w: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2AB" w:rsidRPr="00FA6444" w:rsidRDefault="00CB72AB" w:rsidP="00A05E65">
            <w:pPr>
              <w:spacing w:line="260" w:lineRule="exact"/>
              <w:rPr>
                <w:rFonts w:asciiTheme="minorEastAsia" w:eastAsiaTheme="minorEastAsia" w:hAnsiTheme="minorEastAsia"/>
                <w:spacing w:val="-20"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2AB" w:rsidRPr="00FA6444" w:rsidRDefault="00CB72AB" w:rsidP="00A05E65">
            <w:pPr>
              <w:spacing w:line="260" w:lineRule="exact"/>
              <w:jc w:val="center"/>
              <w:rPr>
                <w:rFonts w:asciiTheme="minorEastAsia" w:eastAsiaTheme="minorEastAsia" w:hAnsiTheme="minorEastAsia"/>
                <w:spacing w:val="-20"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2AB" w:rsidRPr="00FA6444" w:rsidRDefault="00CB72AB" w:rsidP="00A05E65">
            <w:pPr>
              <w:spacing w:line="260" w:lineRule="exact"/>
              <w:rPr>
                <w:rFonts w:asciiTheme="minorEastAsia" w:eastAsiaTheme="minorEastAsia" w:hAnsiTheme="minorEastAsia"/>
                <w:spacing w:val="-20"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2AB" w:rsidRPr="00FA6444" w:rsidRDefault="00CB72AB" w:rsidP="00A05E65">
            <w:pPr>
              <w:spacing w:line="260" w:lineRule="exact"/>
              <w:rPr>
                <w:rFonts w:asciiTheme="minorEastAsia" w:eastAsiaTheme="minorEastAsia" w:hAnsiTheme="minorEastAsia"/>
                <w:spacing w:val="-20"/>
                <w:sz w:val="18"/>
                <w:szCs w:val="18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B72AB" w:rsidRPr="00FA6444" w:rsidRDefault="00CB72AB" w:rsidP="00A05E65">
            <w:pPr>
              <w:spacing w:line="260" w:lineRule="exact"/>
              <w:jc w:val="center"/>
              <w:rPr>
                <w:rFonts w:asciiTheme="minorEastAsia" w:eastAsiaTheme="minorEastAsia" w:hAnsiTheme="minorEastAsia"/>
                <w:spacing w:val="-20"/>
                <w:sz w:val="18"/>
                <w:szCs w:val="18"/>
              </w:rPr>
            </w:pPr>
          </w:p>
        </w:tc>
      </w:tr>
      <w:tr w:rsidR="00CB72AB" w:rsidRPr="00FA6444" w:rsidTr="00D90FAE">
        <w:trPr>
          <w:cantSplit/>
          <w:trHeight w:val="119"/>
        </w:trPr>
        <w:tc>
          <w:tcPr>
            <w:tcW w:w="419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CB72AB" w:rsidRPr="00CB72AB" w:rsidRDefault="00CB72AB" w:rsidP="00A05E65">
            <w:pPr>
              <w:spacing w:line="260" w:lineRule="exact"/>
              <w:ind w:left="113" w:right="113"/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18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B72AB" w:rsidRPr="00FA6444" w:rsidRDefault="00CB72AB" w:rsidP="00CB72AB">
            <w:pPr>
              <w:spacing w:line="260" w:lineRule="exact"/>
              <w:jc w:val="center"/>
              <w:rPr>
                <w:rFonts w:asciiTheme="minorEastAsia" w:eastAsiaTheme="minorEastAsia" w:hAnsiTheme="minorEastAsia"/>
                <w:spacing w:val="-20"/>
                <w:sz w:val="18"/>
                <w:szCs w:val="18"/>
              </w:rPr>
            </w:pPr>
            <w:r w:rsidRPr="00FA6444">
              <w:rPr>
                <w:rFonts w:asciiTheme="minorEastAsia" w:eastAsiaTheme="minorEastAsia" w:hAnsiTheme="minorEastAsia" w:hint="eastAsia"/>
                <w:spacing w:val="-20"/>
                <w:sz w:val="18"/>
                <w:szCs w:val="18"/>
              </w:rPr>
              <w:t>３</w:t>
            </w:r>
          </w:p>
        </w:tc>
        <w:tc>
          <w:tcPr>
            <w:tcW w:w="38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B72AB" w:rsidRDefault="00CB72AB" w:rsidP="00CB72AB">
            <w:pPr>
              <w:spacing w:line="260" w:lineRule="exact"/>
              <w:rPr>
                <w:rFonts w:asciiTheme="minorEastAsia" w:eastAsiaTheme="minorEastAsia" w:hAnsiTheme="minorEastAsia"/>
                <w:spacing w:val="-20"/>
                <w:sz w:val="18"/>
                <w:szCs w:val="18"/>
              </w:rPr>
            </w:pPr>
            <w:r w:rsidRPr="00FA6444">
              <w:rPr>
                <w:rFonts w:asciiTheme="minorEastAsia" w:eastAsiaTheme="minorEastAsia" w:hAnsiTheme="minorEastAsia" w:hint="eastAsia"/>
                <w:spacing w:val="-20"/>
                <w:sz w:val="18"/>
                <w:szCs w:val="18"/>
              </w:rPr>
              <w:t>さく岩機</w:t>
            </w:r>
            <w:r w:rsidR="00F7709F">
              <w:rPr>
                <w:rFonts w:asciiTheme="minorEastAsia" w:eastAsiaTheme="minorEastAsia" w:hAnsiTheme="minorEastAsia" w:hint="eastAsia"/>
                <w:spacing w:val="-20"/>
                <w:sz w:val="18"/>
                <w:szCs w:val="18"/>
              </w:rPr>
              <w:t>を使用する作業</w:t>
            </w:r>
          </w:p>
          <w:p w:rsidR="00F7709F" w:rsidRPr="00FA6444" w:rsidRDefault="00F7709F" w:rsidP="00CB72AB">
            <w:pPr>
              <w:spacing w:line="260" w:lineRule="exact"/>
              <w:rPr>
                <w:rFonts w:asciiTheme="minorEastAsia" w:eastAsiaTheme="minorEastAsia" w:hAnsiTheme="minorEastAsia"/>
                <w:spacing w:val="-2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pacing w:val="-20"/>
                <w:sz w:val="18"/>
                <w:szCs w:val="18"/>
              </w:rPr>
              <w:t>（作業地点が連続的に移動する作業であっては、１日における当該作業に係る2地点間の最大距離が50ｍを超えない作業に限る）</w:t>
            </w: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2AB" w:rsidRPr="00FA6444" w:rsidRDefault="00CB72AB" w:rsidP="00A05E65">
            <w:pPr>
              <w:spacing w:line="260" w:lineRule="exact"/>
              <w:rPr>
                <w:rFonts w:asciiTheme="minorEastAsia" w:eastAsiaTheme="minorEastAsia" w:hAnsiTheme="minorEastAsia"/>
                <w:spacing w:val="-20"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2AB" w:rsidRPr="00FA6444" w:rsidRDefault="00CB72AB" w:rsidP="00A05E65">
            <w:pPr>
              <w:spacing w:line="260" w:lineRule="exact"/>
              <w:jc w:val="center"/>
              <w:rPr>
                <w:rFonts w:asciiTheme="minorEastAsia" w:eastAsiaTheme="minorEastAsia" w:hAnsiTheme="minorEastAsia"/>
                <w:spacing w:val="-20"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2AB" w:rsidRPr="00FA6444" w:rsidRDefault="00CB72AB" w:rsidP="00A05E65">
            <w:pPr>
              <w:spacing w:line="260" w:lineRule="exact"/>
              <w:rPr>
                <w:rFonts w:asciiTheme="minorEastAsia" w:eastAsiaTheme="minorEastAsia" w:hAnsiTheme="minorEastAsia"/>
                <w:spacing w:val="-20"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2AB" w:rsidRPr="00FA6444" w:rsidRDefault="00CB72AB" w:rsidP="00A05E65">
            <w:pPr>
              <w:spacing w:line="260" w:lineRule="exact"/>
              <w:rPr>
                <w:rFonts w:asciiTheme="minorEastAsia" w:eastAsiaTheme="minorEastAsia" w:hAnsiTheme="minorEastAsia"/>
                <w:spacing w:val="-20"/>
                <w:sz w:val="18"/>
                <w:szCs w:val="18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B72AB" w:rsidRPr="00FA6444" w:rsidRDefault="00CB72AB" w:rsidP="00A05E65">
            <w:pPr>
              <w:spacing w:line="260" w:lineRule="exact"/>
              <w:jc w:val="center"/>
              <w:rPr>
                <w:rFonts w:asciiTheme="minorEastAsia" w:eastAsiaTheme="minorEastAsia" w:hAnsiTheme="minorEastAsia"/>
                <w:spacing w:val="-20"/>
                <w:sz w:val="18"/>
                <w:szCs w:val="18"/>
              </w:rPr>
            </w:pPr>
          </w:p>
        </w:tc>
      </w:tr>
      <w:tr w:rsidR="00CB72AB" w:rsidRPr="00FA6444" w:rsidTr="00D90FAE">
        <w:trPr>
          <w:cantSplit/>
          <w:trHeight w:val="204"/>
        </w:trPr>
        <w:tc>
          <w:tcPr>
            <w:tcW w:w="419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CB72AB" w:rsidRPr="00CB72AB" w:rsidRDefault="00CB72AB" w:rsidP="00A05E65">
            <w:pPr>
              <w:spacing w:line="260" w:lineRule="exact"/>
              <w:ind w:left="113" w:right="113"/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18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B72AB" w:rsidRPr="00FA6444" w:rsidRDefault="00CB72AB" w:rsidP="00CB72AB">
            <w:pPr>
              <w:spacing w:line="260" w:lineRule="exact"/>
              <w:ind w:left="162" w:hangingChars="100" w:hanging="162"/>
              <w:jc w:val="center"/>
              <w:rPr>
                <w:rFonts w:asciiTheme="minorEastAsia" w:eastAsiaTheme="minorEastAsia" w:hAnsiTheme="minorEastAsia"/>
                <w:spacing w:val="-20"/>
                <w:sz w:val="18"/>
                <w:szCs w:val="18"/>
              </w:rPr>
            </w:pPr>
            <w:r w:rsidRPr="00FA6444">
              <w:rPr>
                <w:rFonts w:asciiTheme="minorEastAsia" w:eastAsiaTheme="minorEastAsia" w:hAnsiTheme="minorEastAsia" w:hint="eastAsia"/>
                <w:spacing w:val="-20"/>
                <w:sz w:val="18"/>
                <w:szCs w:val="18"/>
              </w:rPr>
              <w:t>４</w:t>
            </w:r>
          </w:p>
        </w:tc>
        <w:tc>
          <w:tcPr>
            <w:tcW w:w="38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B72AB" w:rsidRPr="00FA6444" w:rsidRDefault="00CB72AB" w:rsidP="00F7709F">
            <w:pPr>
              <w:spacing w:line="260" w:lineRule="exact"/>
              <w:rPr>
                <w:rFonts w:asciiTheme="minorEastAsia" w:eastAsiaTheme="minorEastAsia" w:hAnsiTheme="minorEastAsia"/>
                <w:spacing w:val="-20"/>
                <w:sz w:val="18"/>
                <w:szCs w:val="18"/>
              </w:rPr>
            </w:pPr>
            <w:r w:rsidRPr="00FA6444">
              <w:rPr>
                <w:rFonts w:asciiTheme="minorEastAsia" w:eastAsiaTheme="minorEastAsia" w:hAnsiTheme="minorEastAsia" w:hint="eastAsia"/>
                <w:spacing w:val="-20"/>
                <w:sz w:val="18"/>
                <w:szCs w:val="18"/>
              </w:rPr>
              <w:t>空気圧縮機（原動機定格出力15kW以上　削岩機の動力として使用する作業を除く）</w:t>
            </w: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2AB" w:rsidRPr="00FA6444" w:rsidRDefault="00CB72AB" w:rsidP="00A05E65">
            <w:pPr>
              <w:spacing w:line="260" w:lineRule="exact"/>
              <w:rPr>
                <w:rFonts w:asciiTheme="minorEastAsia" w:eastAsiaTheme="minorEastAsia" w:hAnsiTheme="minorEastAsia"/>
                <w:spacing w:val="-20"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2AB" w:rsidRPr="00FA6444" w:rsidRDefault="00CB72AB" w:rsidP="00A05E65">
            <w:pPr>
              <w:spacing w:line="260" w:lineRule="exact"/>
              <w:jc w:val="center"/>
              <w:rPr>
                <w:rFonts w:asciiTheme="minorEastAsia" w:eastAsiaTheme="minorEastAsia" w:hAnsiTheme="minorEastAsia"/>
                <w:spacing w:val="-20"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2AB" w:rsidRPr="00FA6444" w:rsidRDefault="00CB72AB" w:rsidP="00A05E65">
            <w:pPr>
              <w:spacing w:line="260" w:lineRule="exact"/>
              <w:rPr>
                <w:rFonts w:asciiTheme="minorEastAsia" w:eastAsiaTheme="minorEastAsia" w:hAnsiTheme="minorEastAsia"/>
                <w:spacing w:val="-20"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2AB" w:rsidRPr="00FA6444" w:rsidRDefault="00CB72AB" w:rsidP="00A05E65">
            <w:pPr>
              <w:spacing w:line="260" w:lineRule="exact"/>
              <w:rPr>
                <w:rFonts w:asciiTheme="minorEastAsia" w:eastAsiaTheme="minorEastAsia" w:hAnsiTheme="minorEastAsia"/>
                <w:spacing w:val="-20"/>
                <w:sz w:val="18"/>
                <w:szCs w:val="18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B72AB" w:rsidRPr="00FA6444" w:rsidRDefault="00CB72AB" w:rsidP="00A05E65">
            <w:pPr>
              <w:spacing w:line="260" w:lineRule="exact"/>
              <w:jc w:val="center"/>
              <w:rPr>
                <w:rFonts w:asciiTheme="minorEastAsia" w:eastAsiaTheme="minorEastAsia" w:hAnsiTheme="minorEastAsia"/>
                <w:spacing w:val="-20"/>
                <w:sz w:val="18"/>
                <w:szCs w:val="18"/>
              </w:rPr>
            </w:pPr>
          </w:p>
        </w:tc>
      </w:tr>
      <w:tr w:rsidR="00CB72AB" w:rsidRPr="00FA6444" w:rsidTr="00D90FAE">
        <w:trPr>
          <w:cantSplit/>
          <w:trHeight w:val="274"/>
        </w:trPr>
        <w:tc>
          <w:tcPr>
            <w:tcW w:w="419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CB72AB" w:rsidRPr="00CB72AB" w:rsidRDefault="00CB72AB" w:rsidP="00A05E65">
            <w:pPr>
              <w:spacing w:line="260" w:lineRule="exact"/>
              <w:ind w:left="113" w:right="113"/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18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B72AB" w:rsidRPr="00FA6444" w:rsidRDefault="00CB72AB" w:rsidP="00CB72AB">
            <w:pPr>
              <w:spacing w:line="260" w:lineRule="exact"/>
              <w:jc w:val="center"/>
              <w:rPr>
                <w:rFonts w:asciiTheme="minorEastAsia" w:eastAsiaTheme="minorEastAsia" w:hAnsiTheme="minorEastAsia"/>
                <w:spacing w:val="-20"/>
                <w:sz w:val="18"/>
                <w:szCs w:val="18"/>
              </w:rPr>
            </w:pPr>
            <w:r w:rsidRPr="00FA6444">
              <w:rPr>
                <w:rFonts w:asciiTheme="minorEastAsia" w:eastAsiaTheme="minorEastAsia" w:hAnsiTheme="minorEastAsia" w:hint="eastAsia"/>
                <w:spacing w:val="-20"/>
                <w:sz w:val="18"/>
                <w:szCs w:val="18"/>
              </w:rPr>
              <w:t>５</w:t>
            </w:r>
          </w:p>
        </w:tc>
        <w:tc>
          <w:tcPr>
            <w:tcW w:w="38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B72AB" w:rsidRPr="00FA6444" w:rsidRDefault="00CB72AB" w:rsidP="00CB72AB">
            <w:pPr>
              <w:spacing w:line="260" w:lineRule="exact"/>
              <w:rPr>
                <w:rFonts w:asciiTheme="minorEastAsia" w:eastAsiaTheme="minorEastAsia" w:hAnsiTheme="minorEastAsia"/>
                <w:spacing w:val="-20"/>
                <w:sz w:val="18"/>
                <w:szCs w:val="18"/>
              </w:rPr>
            </w:pPr>
            <w:r w:rsidRPr="00FA6444">
              <w:rPr>
                <w:rFonts w:asciiTheme="minorEastAsia" w:eastAsiaTheme="minorEastAsia" w:hAnsiTheme="minorEastAsia" w:hint="eastAsia"/>
                <w:spacing w:val="-20"/>
                <w:sz w:val="18"/>
                <w:szCs w:val="18"/>
              </w:rPr>
              <w:t>コンクリートプラント（混錬容量0.45㎥以上）</w:t>
            </w:r>
          </w:p>
          <w:p w:rsidR="00CB72AB" w:rsidRPr="00FA6444" w:rsidRDefault="00CB72AB" w:rsidP="00CB72AB">
            <w:pPr>
              <w:spacing w:line="260" w:lineRule="exact"/>
              <w:rPr>
                <w:rFonts w:asciiTheme="minorEastAsia" w:eastAsiaTheme="minorEastAsia" w:hAnsiTheme="minorEastAsia"/>
                <w:spacing w:val="-20"/>
                <w:sz w:val="18"/>
                <w:szCs w:val="18"/>
              </w:rPr>
            </w:pPr>
            <w:r w:rsidRPr="00FA6444">
              <w:rPr>
                <w:rFonts w:asciiTheme="minorEastAsia" w:eastAsiaTheme="minorEastAsia" w:hAnsiTheme="minorEastAsia" w:hint="eastAsia"/>
                <w:spacing w:val="-20"/>
                <w:sz w:val="18"/>
                <w:szCs w:val="18"/>
              </w:rPr>
              <w:t>アスファルトプラント（混錬重量200㎏以上）</w:t>
            </w: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2AB" w:rsidRPr="00FA6444" w:rsidRDefault="00CB72AB" w:rsidP="00A05E65">
            <w:pPr>
              <w:spacing w:line="260" w:lineRule="exact"/>
              <w:rPr>
                <w:rFonts w:asciiTheme="minorEastAsia" w:eastAsiaTheme="minorEastAsia" w:hAnsiTheme="minorEastAsia"/>
                <w:spacing w:val="-20"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2AB" w:rsidRPr="00FA6444" w:rsidRDefault="00CB72AB" w:rsidP="00A05E65">
            <w:pPr>
              <w:spacing w:line="260" w:lineRule="exact"/>
              <w:jc w:val="center"/>
              <w:rPr>
                <w:rFonts w:asciiTheme="minorEastAsia" w:eastAsiaTheme="minorEastAsia" w:hAnsiTheme="minorEastAsia"/>
                <w:spacing w:val="-20"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2AB" w:rsidRPr="00FA6444" w:rsidRDefault="00CB72AB" w:rsidP="00A05E65">
            <w:pPr>
              <w:spacing w:line="260" w:lineRule="exact"/>
              <w:rPr>
                <w:rFonts w:asciiTheme="minorEastAsia" w:eastAsiaTheme="minorEastAsia" w:hAnsiTheme="minorEastAsia"/>
                <w:spacing w:val="-20"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2AB" w:rsidRPr="00FA6444" w:rsidRDefault="00CB72AB" w:rsidP="00A05E65">
            <w:pPr>
              <w:spacing w:line="260" w:lineRule="exact"/>
              <w:rPr>
                <w:rFonts w:asciiTheme="minorEastAsia" w:eastAsiaTheme="minorEastAsia" w:hAnsiTheme="minorEastAsia"/>
                <w:spacing w:val="-20"/>
                <w:sz w:val="18"/>
                <w:szCs w:val="18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B72AB" w:rsidRPr="00FA6444" w:rsidRDefault="00CB72AB" w:rsidP="00A05E65">
            <w:pPr>
              <w:spacing w:line="260" w:lineRule="exact"/>
              <w:jc w:val="center"/>
              <w:rPr>
                <w:rFonts w:asciiTheme="minorEastAsia" w:eastAsiaTheme="minorEastAsia" w:hAnsiTheme="minorEastAsia"/>
                <w:spacing w:val="-20"/>
                <w:sz w:val="18"/>
                <w:szCs w:val="18"/>
              </w:rPr>
            </w:pPr>
          </w:p>
        </w:tc>
      </w:tr>
      <w:tr w:rsidR="00CB72AB" w:rsidRPr="00FA6444" w:rsidTr="00D90FAE">
        <w:trPr>
          <w:cantSplit/>
          <w:trHeight w:val="184"/>
        </w:trPr>
        <w:tc>
          <w:tcPr>
            <w:tcW w:w="419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CB72AB" w:rsidRPr="00CB72AB" w:rsidRDefault="00CB72AB" w:rsidP="00A05E65">
            <w:pPr>
              <w:spacing w:line="260" w:lineRule="exact"/>
              <w:ind w:left="113" w:right="113"/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18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B72AB" w:rsidRPr="00FA6444" w:rsidRDefault="00CB72AB" w:rsidP="00CB72AB">
            <w:pPr>
              <w:spacing w:line="260" w:lineRule="exact"/>
              <w:jc w:val="center"/>
              <w:rPr>
                <w:rFonts w:asciiTheme="minorEastAsia" w:eastAsiaTheme="minorEastAsia" w:hAnsiTheme="minorEastAsia"/>
                <w:spacing w:val="-20"/>
                <w:sz w:val="18"/>
                <w:szCs w:val="18"/>
              </w:rPr>
            </w:pPr>
            <w:r w:rsidRPr="00FA6444">
              <w:rPr>
                <w:rFonts w:asciiTheme="minorEastAsia" w:eastAsiaTheme="minorEastAsia" w:hAnsiTheme="minorEastAsia" w:hint="eastAsia"/>
                <w:spacing w:val="-20"/>
                <w:sz w:val="18"/>
                <w:szCs w:val="18"/>
              </w:rPr>
              <w:t>６</w:t>
            </w:r>
          </w:p>
        </w:tc>
        <w:tc>
          <w:tcPr>
            <w:tcW w:w="38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B72AB" w:rsidRPr="00FA6444" w:rsidRDefault="00CB72AB" w:rsidP="00A05E65">
            <w:pPr>
              <w:spacing w:line="260" w:lineRule="exact"/>
              <w:rPr>
                <w:rFonts w:asciiTheme="minorEastAsia" w:eastAsiaTheme="minorEastAsia" w:hAnsiTheme="minorEastAsia"/>
                <w:spacing w:val="-20"/>
                <w:sz w:val="18"/>
                <w:szCs w:val="18"/>
              </w:rPr>
            </w:pPr>
            <w:r w:rsidRPr="00FA6444">
              <w:rPr>
                <w:rFonts w:asciiTheme="minorEastAsia" w:eastAsiaTheme="minorEastAsia" w:hAnsiTheme="minorEastAsia" w:hint="eastAsia"/>
                <w:spacing w:val="-20"/>
                <w:sz w:val="18"/>
                <w:szCs w:val="18"/>
              </w:rPr>
              <w:t>バックホウ（原動機定格出力80kW以上）</w:t>
            </w: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2AB" w:rsidRPr="00FA6444" w:rsidRDefault="00CB72AB" w:rsidP="00A05E65">
            <w:pPr>
              <w:spacing w:line="260" w:lineRule="exact"/>
              <w:rPr>
                <w:rFonts w:asciiTheme="minorEastAsia" w:eastAsiaTheme="minorEastAsia" w:hAnsiTheme="minorEastAsia"/>
                <w:spacing w:val="-20"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2AB" w:rsidRPr="00FA6444" w:rsidRDefault="00CB72AB" w:rsidP="00A05E65">
            <w:pPr>
              <w:spacing w:line="260" w:lineRule="exact"/>
              <w:jc w:val="center"/>
              <w:rPr>
                <w:rFonts w:asciiTheme="minorEastAsia" w:eastAsiaTheme="minorEastAsia" w:hAnsiTheme="minorEastAsia"/>
                <w:spacing w:val="-20"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2AB" w:rsidRPr="00FA6444" w:rsidRDefault="00CB72AB" w:rsidP="00A05E65">
            <w:pPr>
              <w:spacing w:line="260" w:lineRule="exact"/>
              <w:rPr>
                <w:rFonts w:asciiTheme="minorEastAsia" w:eastAsiaTheme="minorEastAsia" w:hAnsiTheme="minorEastAsia"/>
                <w:spacing w:val="-20"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2AB" w:rsidRPr="00FA6444" w:rsidRDefault="00CB72AB" w:rsidP="00A05E65">
            <w:pPr>
              <w:spacing w:line="260" w:lineRule="exact"/>
              <w:rPr>
                <w:rFonts w:asciiTheme="minorEastAsia" w:eastAsiaTheme="minorEastAsia" w:hAnsiTheme="minorEastAsia"/>
                <w:spacing w:val="-20"/>
                <w:sz w:val="18"/>
                <w:szCs w:val="18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B72AB" w:rsidRPr="00FA6444" w:rsidRDefault="00CB72AB" w:rsidP="00A05E65">
            <w:pPr>
              <w:spacing w:line="260" w:lineRule="exact"/>
              <w:jc w:val="center"/>
              <w:rPr>
                <w:rFonts w:asciiTheme="minorEastAsia" w:eastAsiaTheme="minorEastAsia" w:hAnsiTheme="minorEastAsia"/>
                <w:spacing w:val="-20"/>
                <w:sz w:val="18"/>
                <w:szCs w:val="18"/>
              </w:rPr>
            </w:pPr>
          </w:p>
        </w:tc>
      </w:tr>
      <w:tr w:rsidR="00CB72AB" w:rsidRPr="00FA6444" w:rsidTr="00D90FAE">
        <w:trPr>
          <w:cantSplit/>
          <w:trHeight w:val="268"/>
        </w:trPr>
        <w:tc>
          <w:tcPr>
            <w:tcW w:w="419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CB72AB" w:rsidRPr="00CB72AB" w:rsidRDefault="00CB72AB" w:rsidP="00A05E65">
            <w:pPr>
              <w:spacing w:line="260" w:lineRule="exact"/>
              <w:ind w:left="113" w:right="113"/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18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B72AB" w:rsidRPr="00FA6444" w:rsidRDefault="00CB72AB" w:rsidP="00CB72AB">
            <w:pPr>
              <w:spacing w:line="260" w:lineRule="exact"/>
              <w:ind w:left="162" w:hangingChars="100" w:hanging="162"/>
              <w:jc w:val="center"/>
              <w:rPr>
                <w:rFonts w:asciiTheme="minorEastAsia" w:eastAsiaTheme="minorEastAsia" w:hAnsiTheme="minorEastAsia"/>
                <w:spacing w:val="-20"/>
                <w:sz w:val="18"/>
                <w:szCs w:val="18"/>
              </w:rPr>
            </w:pPr>
            <w:r w:rsidRPr="00FA6444">
              <w:rPr>
                <w:rFonts w:asciiTheme="minorEastAsia" w:eastAsiaTheme="minorEastAsia" w:hAnsiTheme="minorEastAsia" w:hint="eastAsia"/>
                <w:spacing w:val="-20"/>
                <w:sz w:val="18"/>
                <w:szCs w:val="18"/>
              </w:rPr>
              <w:t>７</w:t>
            </w:r>
          </w:p>
        </w:tc>
        <w:tc>
          <w:tcPr>
            <w:tcW w:w="38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B72AB" w:rsidRPr="00FA6444" w:rsidRDefault="00CB72AB" w:rsidP="00B54D67">
            <w:pPr>
              <w:spacing w:line="260" w:lineRule="exact"/>
              <w:ind w:left="162" w:hangingChars="100" w:hanging="162"/>
              <w:rPr>
                <w:rFonts w:asciiTheme="minorEastAsia" w:eastAsiaTheme="minorEastAsia" w:hAnsiTheme="minorEastAsia"/>
                <w:spacing w:val="-20"/>
                <w:sz w:val="18"/>
                <w:szCs w:val="18"/>
              </w:rPr>
            </w:pPr>
            <w:r w:rsidRPr="00FA6444">
              <w:rPr>
                <w:rFonts w:asciiTheme="minorEastAsia" w:eastAsiaTheme="minorEastAsia" w:hAnsiTheme="minorEastAsia" w:hint="eastAsia"/>
                <w:spacing w:val="-20"/>
                <w:sz w:val="18"/>
                <w:szCs w:val="18"/>
              </w:rPr>
              <w:t>トラクターショベル（原動機定格出力70kW以上）</w:t>
            </w: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2AB" w:rsidRPr="00FA6444" w:rsidRDefault="00CB72AB" w:rsidP="00A05E65">
            <w:pPr>
              <w:spacing w:line="260" w:lineRule="exact"/>
              <w:rPr>
                <w:rFonts w:asciiTheme="minorEastAsia" w:eastAsiaTheme="minorEastAsia" w:hAnsiTheme="minorEastAsia"/>
                <w:spacing w:val="-20"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2AB" w:rsidRPr="00FA6444" w:rsidRDefault="00CB72AB" w:rsidP="00A05E65">
            <w:pPr>
              <w:spacing w:line="260" w:lineRule="exact"/>
              <w:jc w:val="center"/>
              <w:rPr>
                <w:rFonts w:asciiTheme="minorEastAsia" w:eastAsiaTheme="minorEastAsia" w:hAnsiTheme="minorEastAsia"/>
                <w:spacing w:val="-20"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2AB" w:rsidRPr="00FA6444" w:rsidRDefault="00CB72AB" w:rsidP="00A05E65">
            <w:pPr>
              <w:spacing w:line="260" w:lineRule="exact"/>
              <w:rPr>
                <w:rFonts w:asciiTheme="minorEastAsia" w:eastAsiaTheme="minorEastAsia" w:hAnsiTheme="minorEastAsia"/>
                <w:spacing w:val="-20"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2AB" w:rsidRPr="00FA6444" w:rsidRDefault="00CB72AB" w:rsidP="00A05E65">
            <w:pPr>
              <w:spacing w:line="260" w:lineRule="exact"/>
              <w:rPr>
                <w:rFonts w:asciiTheme="minorEastAsia" w:eastAsiaTheme="minorEastAsia" w:hAnsiTheme="minorEastAsia"/>
                <w:spacing w:val="-20"/>
                <w:sz w:val="18"/>
                <w:szCs w:val="18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B72AB" w:rsidRPr="00FA6444" w:rsidRDefault="00CB72AB" w:rsidP="00A05E65">
            <w:pPr>
              <w:spacing w:line="260" w:lineRule="exact"/>
              <w:jc w:val="center"/>
              <w:rPr>
                <w:rFonts w:asciiTheme="minorEastAsia" w:eastAsiaTheme="minorEastAsia" w:hAnsiTheme="minorEastAsia"/>
                <w:spacing w:val="-20"/>
                <w:sz w:val="18"/>
                <w:szCs w:val="18"/>
              </w:rPr>
            </w:pPr>
          </w:p>
        </w:tc>
      </w:tr>
      <w:tr w:rsidR="00CB72AB" w:rsidRPr="00FA6444" w:rsidTr="00D90FAE">
        <w:trPr>
          <w:cantSplit/>
          <w:trHeight w:val="102"/>
        </w:trPr>
        <w:tc>
          <w:tcPr>
            <w:tcW w:w="419" w:type="dxa"/>
            <w:vMerge/>
            <w:tcBorders>
              <w:left w:val="single" w:sz="8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CB72AB" w:rsidRPr="00CB72AB" w:rsidRDefault="00CB72AB" w:rsidP="00A05E65">
            <w:pPr>
              <w:spacing w:line="260" w:lineRule="exact"/>
              <w:ind w:left="113" w:right="113"/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18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72AB" w:rsidRPr="00FA6444" w:rsidRDefault="00CB72AB" w:rsidP="00CB72AB">
            <w:pPr>
              <w:spacing w:line="260" w:lineRule="exact"/>
              <w:jc w:val="center"/>
              <w:rPr>
                <w:rFonts w:asciiTheme="minorEastAsia" w:eastAsiaTheme="minorEastAsia" w:hAnsiTheme="minorEastAsia"/>
                <w:spacing w:val="-20"/>
                <w:sz w:val="18"/>
                <w:szCs w:val="18"/>
              </w:rPr>
            </w:pPr>
            <w:r w:rsidRPr="00FA6444">
              <w:rPr>
                <w:rFonts w:asciiTheme="minorEastAsia" w:eastAsiaTheme="minorEastAsia" w:hAnsiTheme="minorEastAsia" w:hint="eastAsia"/>
                <w:spacing w:val="-20"/>
                <w:sz w:val="18"/>
                <w:szCs w:val="18"/>
              </w:rPr>
              <w:t>８</w:t>
            </w:r>
          </w:p>
        </w:tc>
        <w:tc>
          <w:tcPr>
            <w:tcW w:w="3829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72AB" w:rsidRPr="00FA6444" w:rsidRDefault="00CB72AB" w:rsidP="00A05E65">
            <w:pPr>
              <w:spacing w:line="260" w:lineRule="exact"/>
              <w:rPr>
                <w:rFonts w:asciiTheme="minorEastAsia" w:eastAsiaTheme="minorEastAsia" w:hAnsiTheme="minorEastAsia"/>
                <w:spacing w:val="-20"/>
                <w:sz w:val="18"/>
                <w:szCs w:val="18"/>
              </w:rPr>
            </w:pPr>
            <w:r w:rsidRPr="00FA6444">
              <w:rPr>
                <w:rFonts w:asciiTheme="minorEastAsia" w:eastAsiaTheme="minorEastAsia" w:hAnsiTheme="minorEastAsia" w:hint="eastAsia"/>
                <w:spacing w:val="-20"/>
                <w:sz w:val="18"/>
                <w:szCs w:val="18"/>
              </w:rPr>
              <w:t>ブルドーザー（原動機定格出力40kW以上）</w:t>
            </w:r>
          </w:p>
        </w:tc>
        <w:tc>
          <w:tcPr>
            <w:tcW w:w="90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72AB" w:rsidRPr="00FA6444" w:rsidRDefault="00CB72AB" w:rsidP="00A05E65">
            <w:pPr>
              <w:spacing w:line="260" w:lineRule="exact"/>
              <w:rPr>
                <w:rFonts w:asciiTheme="minorEastAsia" w:eastAsiaTheme="minorEastAsia" w:hAnsiTheme="minorEastAsia"/>
                <w:spacing w:val="-20"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72AB" w:rsidRPr="00FA6444" w:rsidRDefault="00CB72AB" w:rsidP="00A05E65">
            <w:pPr>
              <w:spacing w:line="260" w:lineRule="exact"/>
              <w:jc w:val="center"/>
              <w:rPr>
                <w:rFonts w:asciiTheme="minorEastAsia" w:eastAsiaTheme="minorEastAsia" w:hAnsiTheme="minorEastAsia"/>
                <w:spacing w:val="-20"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72AB" w:rsidRPr="00FA6444" w:rsidRDefault="00CB72AB" w:rsidP="00A05E65">
            <w:pPr>
              <w:spacing w:line="260" w:lineRule="exact"/>
              <w:rPr>
                <w:rFonts w:asciiTheme="minorEastAsia" w:eastAsiaTheme="minorEastAsia" w:hAnsiTheme="minorEastAsia"/>
                <w:spacing w:val="-20"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B72AB" w:rsidRPr="00FA6444" w:rsidRDefault="00CB72AB" w:rsidP="00A05E65">
            <w:pPr>
              <w:spacing w:line="260" w:lineRule="exact"/>
              <w:rPr>
                <w:rFonts w:asciiTheme="minorEastAsia" w:eastAsiaTheme="minorEastAsia" w:hAnsiTheme="minorEastAsia"/>
                <w:spacing w:val="-20"/>
                <w:sz w:val="18"/>
                <w:szCs w:val="18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CB72AB" w:rsidRPr="00FA6444" w:rsidRDefault="00CB72AB" w:rsidP="00A05E65">
            <w:pPr>
              <w:spacing w:line="260" w:lineRule="exact"/>
              <w:jc w:val="center"/>
              <w:rPr>
                <w:rFonts w:asciiTheme="minorEastAsia" w:eastAsiaTheme="minorEastAsia" w:hAnsiTheme="minorEastAsia"/>
                <w:spacing w:val="-20"/>
                <w:sz w:val="18"/>
                <w:szCs w:val="18"/>
              </w:rPr>
            </w:pPr>
          </w:p>
        </w:tc>
      </w:tr>
      <w:tr w:rsidR="00CB72AB" w:rsidRPr="00FA6444" w:rsidTr="00D90FAE">
        <w:trPr>
          <w:cantSplit/>
          <w:trHeight w:val="214"/>
        </w:trPr>
        <w:tc>
          <w:tcPr>
            <w:tcW w:w="419" w:type="dxa"/>
            <w:vMerge w:val="restart"/>
            <w:tcBorders>
              <w:top w:val="double" w:sz="4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CB72AB" w:rsidRPr="00CB72AB" w:rsidRDefault="00CB72AB" w:rsidP="00A05E65">
            <w:pPr>
              <w:spacing w:line="260" w:lineRule="exact"/>
              <w:ind w:left="113" w:right="113"/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18"/>
              </w:rPr>
            </w:pPr>
            <w:r w:rsidRPr="00CB72AB">
              <w:rPr>
                <w:rFonts w:asciiTheme="minorEastAsia" w:eastAsiaTheme="minorEastAsia" w:hAnsiTheme="minorEastAsia" w:hint="eastAsia"/>
                <w:spacing w:val="-20"/>
                <w:sz w:val="20"/>
                <w:szCs w:val="18"/>
              </w:rPr>
              <w:t>振　　動</w:t>
            </w: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B72AB" w:rsidRPr="00FA6444" w:rsidRDefault="00CB72AB" w:rsidP="00CB72AB">
            <w:pPr>
              <w:spacing w:line="260" w:lineRule="exact"/>
              <w:jc w:val="center"/>
              <w:rPr>
                <w:rFonts w:asciiTheme="minorEastAsia" w:eastAsiaTheme="minorEastAsia" w:hAnsiTheme="minorEastAsia"/>
                <w:spacing w:val="-20"/>
                <w:sz w:val="18"/>
                <w:szCs w:val="18"/>
              </w:rPr>
            </w:pPr>
            <w:r w:rsidRPr="00FA6444">
              <w:rPr>
                <w:rFonts w:asciiTheme="minorEastAsia" w:eastAsiaTheme="minorEastAsia" w:hAnsiTheme="minorEastAsia" w:hint="eastAsia"/>
                <w:spacing w:val="-20"/>
                <w:sz w:val="18"/>
                <w:szCs w:val="18"/>
              </w:rPr>
              <w:t>１</w:t>
            </w:r>
          </w:p>
        </w:tc>
        <w:tc>
          <w:tcPr>
            <w:tcW w:w="3829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7709F" w:rsidRDefault="00CB72AB" w:rsidP="00CB72AB">
            <w:pPr>
              <w:spacing w:line="260" w:lineRule="exact"/>
              <w:rPr>
                <w:rFonts w:asciiTheme="minorEastAsia" w:eastAsiaTheme="minorEastAsia" w:hAnsiTheme="minorEastAsia"/>
                <w:spacing w:val="-20"/>
                <w:sz w:val="18"/>
                <w:szCs w:val="18"/>
              </w:rPr>
            </w:pPr>
            <w:r w:rsidRPr="00FA6444">
              <w:rPr>
                <w:rFonts w:asciiTheme="minorEastAsia" w:eastAsiaTheme="minorEastAsia" w:hAnsiTheme="minorEastAsia" w:hint="eastAsia"/>
                <w:spacing w:val="-20"/>
                <w:sz w:val="18"/>
                <w:szCs w:val="18"/>
              </w:rPr>
              <w:t>くい打機</w:t>
            </w:r>
            <w:r w:rsidR="00F7709F">
              <w:rPr>
                <w:rFonts w:asciiTheme="minorEastAsia" w:eastAsiaTheme="minorEastAsia" w:hAnsiTheme="minorEastAsia" w:hint="eastAsia"/>
                <w:spacing w:val="-20"/>
                <w:sz w:val="18"/>
                <w:szCs w:val="18"/>
              </w:rPr>
              <w:t>を使用する作業</w:t>
            </w:r>
            <w:r>
              <w:rPr>
                <w:rFonts w:asciiTheme="minorEastAsia" w:eastAsiaTheme="minorEastAsia" w:hAnsiTheme="minorEastAsia" w:hint="eastAsia"/>
                <w:spacing w:val="-20"/>
                <w:sz w:val="18"/>
                <w:szCs w:val="18"/>
              </w:rPr>
              <w:t>（もんけん及び圧入式くい打機除く）</w:t>
            </w:r>
          </w:p>
          <w:p w:rsidR="00F7709F" w:rsidRDefault="00CB72AB" w:rsidP="00CB72AB">
            <w:pPr>
              <w:spacing w:line="260" w:lineRule="exact"/>
              <w:rPr>
                <w:rFonts w:asciiTheme="minorEastAsia" w:eastAsiaTheme="minorEastAsia" w:hAnsiTheme="minorEastAsia"/>
                <w:spacing w:val="-20"/>
                <w:sz w:val="18"/>
                <w:szCs w:val="18"/>
              </w:rPr>
            </w:pPr>
            <w:r w:rsidRPr="00FA6444">
              <w:rPr>
                <w:rFonts w:asciiTheme="minorEastAsia" w:eastAsiaTheme="minorEastAsia" w:hAnsiTheme="minorEastAsia" w:hint="eastAsia"/>
                <w:spacing w:val="-20"/>
                <w:sz w:val="18"/>
                <w:szCs w:val="18"/>
              </w:rPr>
              <w:t>くい抜機</w:t>
            </w:r>
            <w:r w:rsidR="00F7709F">
              <w:rPr>
                <w:rFonts w:asciiTheme="minorEastAsia" w:eastAsiaTheme="minorEastAsia" w:hAnsiTheme="minorEastAsia" w:hint="eastAsia"/>
                <w:spacing w:val="-20"/>
                <w:sz w:val="18"/>
                <w:szCs w:val="18"/>
              </w:rPr>
              <w:t>を使用する作業</w:t>
            </w:r>
            <w:r>
              <w:rPr>
                <w:rFonts w:asciiTheme="minorEastAsia" w:eastAsiaTheme="minorEastAsia" w:hAnsiTheme="minorEastAsia" w:hint="eastAsia"/>
                <w:spacing w:val="-20"/>
                <w:sz w:val="18"/>
                <w:szCs w:val="18"/>
              </w:rPr>
              <w:t>（油圧式くい抜機除く）</w:t>
            </w:r>
          </w:p>
          <w:p w:rsidR="00CB72AB" w:rsidRPr="00FA6444" w:rsidRDefault="00CB72AB" w:rsidP="00CB72AB">
            <w:pPr>
              <w:spacing w:line="260" w:lineRule="exact"/>
              <w:rPr>
                <w:rFonts w:asciiTheme="minorEastAsia" w:eastAsiaTheme="minorEastAsia" w:hAnsiTheme="minorEastAsia"/>
                <w:spacing w:val="-20"/>
                <w:sz w:val="18"/>
                <w:szCs w:val="18"/>
              </w:rPr>
            </w:pPr>
            <w:r w:rsidRPr="00FA6444">
              <w:rPr>
                <w:rFonts w:asciiTheme="minorEastAsia" w:eastAsiaTheme="minorEastAsia" w:hAnsiTheme="minorEastAsia" w:hint="eastAsia"/>
                <w:spacing w:val="-20"/>
                <w:sz w:val="18"/>
                <w:szCs w:val="18"/>
              </w:rPr>
              <w:t>くい打くい抜機</w:t>
            </w:r>
            <w:r w:rsidR="00F7709F">
              <w:rPr>
                <w:rFonts w:asciiTheme="minorEastAsia" w:eastAsiaTheme="minorEastAsia" w:hAnsiTheme="minorEastAsia" w:hint="eastAsia"/>
                <w:spacing w:val="-20"/>
                <w:sz w:val="18"/>
                <w:szCs w:val="18"/>
              </w:rPr>
              <w:t>を使用する作業</w:t>
            </w:r>
            <w:r>
              <w:rPr>
                <w:rFonts w:asciiTheme="minorEastAsia" w:eastAsiaTheme="minorEastAsia" w:hAnsiTheme="minorEastAsia" w:hint="eastAsia"/>
                <w:spacing w:val="-20"/>
                <w:sz w:val="18"/>
                <w:szCs w:val="18"/>
              </w:rPr>
              <w:t>（圧入式くい打くい抜機除く）</w:t>
            </w:r>
          </w:p>
        </w:tc>
        <w:tc>
          <w:tcPr>
            <w:tcW w:w="90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2AB" w:rsidRPr="00FA6444" w:rsidRDefault="00CB72AB" w:rsidP="00A05E65">
            <w:pPr>
              <w:spacing w:line="260" w:lineRule="exact"/>
              <w:rPr>
                <w:rFonts w:asciiTheme="minorEastAsia" w:eastAsiaTheme="minorEastAsia" w:hAnsiTheme="minorEastAsia"/>
                <w:spacing w:val="-20"/>
                <w:sz w:val="18"/>
                <w:szCs w:val="18"/>
              </w:rPr>
            </w:pPr>
            <w:r w:rsidRPr="00FA6444">
              <w:rPr>
                <w:rFonts w:asciiTheme="minorEastAsia" w:eastAsiaTheme="minorEastAsia" w:hAnsiTheme="minorEastAsia" w:hint="eastAsia"/>
                <w:spacing w:val="-20"/>
                <w:sz w:val="18"/>
                <w:szCs w:val="18"/>
              </w:rPr>
              <w:t>75ﾃﾞｼﾍﾞﾙ</w:t>
            </w:r>
          </w:p>
          <w:p w:rsidR="00CB72AB" w:rsidRPr="00FA6444" w:rsidRDefault="00CB72AB" w:rsidP="00A05E65">
            <w:pPr>
              <w:spacing w:line="260" w:lineRule="exact"/>
              <w:jc w:val="right"/>
              <w:rPr>
                <w:rFonts w:asciiTheme="minorEastAsia" w:eastAsiaTheme="minorEastAsia" w:hAnsiTheme="minorEastAsia"/>
                <w:spacing w:val="-20"/>
                <w:sz w:val="18"/>
                <w:szCs w:val="18"/>
              </w:rPr>
            </w:pPr>
            <w:r w:rsidRPr="00FA6444">
              <w:rPr>
                <w:rFonts w:asciiTheme="minorEastAsia" w:eastAsiaTheme="minorEastAsia" w:hAnsiTheme="minorEastAsia" w:hint="eastAsia"/>
                <w:spacing w:val="-20"/>
                <w:sz w:val="18"/>
                <w:szCs w:val="18"/>
              </w:rPr>
              <w:t>以下</w:t>
            </w:r>
          </w:p>
        </w:tc>
        <w:tc>
          <w:tcPr>
            <w:tcW w:w="90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2AB" w:rsidRPr="00FA6444" w:rsidRDefault="00CB72AB" w:rsidP="00A05E65">
            <w:pPr>
              <w:spacing w:line="260" w:lineRule="exact"/>
              <w:rPr>
                <w:rFonts w:asciiTheme="minorEastAsia" w:eastAsiaTheme="minorEastAsia" w:hAnsiTheme="minorEastAsia"/>
                <w:spacing w:val="-20"/>
                <w:sz w:val="18"/>
                <w:szCs w:val="18"/>
              </w:rPr>
            </w:pPr>
            <w:r w:rsidRPr="00FA6444">
              <w:rPr>
                <w:rFonts w:asciiTheme="minorEastAsia" w:eastAsiaTheme="minorEastAsia" w:hAnsiTheme="minorEastAsia" w:hint="eastAsia"/>
                <w:spacing w:val="-20"/>
                <w:sz w:val="18"/>
                <w:szCs w:val="18"/>
              </w:rPr>
              <w:t>19時～</w:t>
            </w:r>
          </w:p>
          <w:p w:rsidR="00CB72AB" w:rsidRPr="00FA6444" w:rsidRDefault="00CB72AB" w:rsidP="00A05E65">
            <w:pPr>
              <w:spacing w:line="260" w:lineRule="exact"/>
              <w:jc w:val="right"/>
              <w:rPr>
                <w:rFonts w:asciiTheme="minorEastAsia" w:eastAsiaTheme="minorEastAsia" w:hAnsiTheme="minorEastAsia"/>
                <w:spacing w:val="-20"/>
                <w:sz w:val="18"/>
                <w:szCs w:val="18"/>
              </w:rPr>
            </w:pPr>
            <w:r w:rsidRPr="00FA6444">
              <w:rPr>
                <w:rFonts w:asciiTheme="minorEastAsia" w:eastAsiaTheme="minorEastAsia" w:hAnsiTheme="minorEastAsia" w:hint="eastAsia"/>
                <w:spacing w:val="-20"/>
                <w:sz w:val="18"/>
                <w:szCs w:val="18"/>
              </w:rPr>
              <w:t>７時</w:t>
            </w:r>
          </w:p>
        </w:tc>
        <w:tc>
          <w:tcPr>
            <w:tcW w:w="90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2AB" w:rsidRPr="00FA6444" w:rsidRDefault="00CB72AB" w:rsidP="00A05E65">
            <w:pPr>
              <w:spacing w:line="260" w:lineRule="exact"/>
              <w:rPr>
                <w:rFonts w:asciiTheme="minorEastAsia" w:eastAsiaTheme="minorEastAsia" w:hAnsiTheme="minorEastAsia"/>
                <w:spacing w:val="-20"/>
                <w:sz w:val="18"/>
                <w:szCs w:val="18"/>
              </w:rPr>
            </w:pPr>
            <w:r w:rsidRPr="00FA6444">
              <w:rPr>
                <w:rFonts w:asciiTheme="minorEastAsia" w:eastAsiaTheme="minorEastAsia" w:hAnsiTheme="minorEastAsia" w:hint="eastAsia"/>
                <w:spacing w:val="-20"/>
                <w:sz w:val="18"/>
                <w:szCs w:val="18"/>
              </w:rPr>
              <w:t>10時間</w:t>
            </w:r>
          </w:p>
          <w:p w:rsidR="00CB72AB" w:rsidRPr="00FA6444" w:rsidRDefault="00CB72AB" w:rsidP="00A05E65">
            <w:pPr>
              <w:spacing w:line="260" w:lineRule="exact"/>
              <w:jc w:val="right"/>
              <w:rPr>
                <w:rFonts w:asciiTheme="minorEastAsia" w:eastAsiaTheme="minorEastAsia" w:hAnsiTheme="minorEastAsia"/>
                <w:spacing w:val="-20"/>
                <w:sz w:val="18"/>
                <w:szCs w:val="18"/>
              </w:rPr>
            </w:pPr>
            <w:r w:rsidRPr="00FA6444">
              <w:rPr>
                <w:rFonts w:asciiTheme="minorEastAsia" w:eastAsiaTheme="minorEastAsia" w:hAnsiTheme="minorEastAsia" w:hint="eastAsia"/>
                <w:spacing w:val="-20"/>
                <w:sz w:val="18"/>
                <w:szCs w:val="18"/>
              </w:rPr>
              <w:t>以内</w:t>
            </w:r>
          </w:p>
        </w:tc>
        <w:tc>
          <w:tcPr>
            <w:tcW w:w="90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2AB" w:rsidRPr="00FA6444" w:rsidRDefault="00CB72AB" w:rsidP="00A05E65">
            <w:pPr>
              <w:spacing w:line="260" w:lineRule="exact"/>
              <w:rPr>
                <w:rFonts w:asciiTheme="minorEastAsia" w:eastAsiaTheme="minorEastAsia" w:hAnsiTheme="minorEastAsia"/>
                <w:spacing w:val="-20"/>
                <w:sz w:val="18"/>
                <w:szCs w:val="18"/>
              </w:rPr>
            </w:pPr>
            <w:r w:rsidRPr="00FA6444">
              <w:rPr>
                <w:rFonts w:asciiTheme="minorEastAsia" w:eastAsiaTheme="minorEastAsia" w:hAnsiTheme="minorEastAsia" w:hint="eastAsia"/>
                <w:spacing w:val="-20"/>
                <w:sz w:val="18"/>
                <w:szCs w:val="18"/>
              </w:rPr>
              <w:t>連続６日</w:t>
            </w:r>
          </w:p>
          <w:p w:rsidR="00CB72AB" w:rsidRPr="00FA6444" w:rsidRDefault="00CB72AB" w:rsidP="00A05E65">
            <w:pPr>
              <w:spacing w:line="260" w:lineRule="exact"/>
              <w:jc w:val="right"/>
              <w:rPr>
                <w:rFonts w:asciiTheme="minorEastAsia" w:eastAsiaTheme="minorEastAsia" w:hAnsiTheme="minorEastAsia"/>
                <w:spacing w:val="-20"/>
                <w:sz w:val="18"/>
                <w:szCs w:val="18"/>
              </w:rPr>
            </w:pPr>
            <w:r w:rsidRPr="00FA6444">
              <w:rPr>
                <w:rFonts w:asciiTheme="minorEastAsia" w:eastAsiaTheme="minorEastAsia" w:hAnsiTheme="minorEastAsia" w:hint="eastAsia"/>
                <w:spacing w:val="-20"/>
                <w:sz w:val="18"/>
                <w:szCs w:val="18"/>
              </w:rPr>
              <w:t>以内</w:t>
            </w:r>
          </w:p>
        </w:tc>
        <w:tc>
          <w:tcPr>
            <w:tcW w:w="908" w:type="dxa"/>
            <w:vMerge w:val="restart"/>
            <w:tcBorders>
              <w:top w:val="doub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B72AB" w:rsidRPr="00FA6444" w:rsidRDefault="00CB72AB" w:rsidP="00A05E65">
            <w:pPr>
              <w:spacing w:line="260" w:lineRule="exact"/>
              <w:jc w:val="center"/>
              <w:rPr>
                <w:rFonts w:asciiTheme="minorEastAsia" w:eastAsiaTheme="minorEastAsia" w:hAnsiTheme="minorEastAsia"/>
                <w:spacing w:val="-20"/>
                <w:sz w:val="18"/>
                <w:szCs w:val="18"/>
              </w:rPr>
            </w:pPr>
            <w:r w:rsidRPr="00FA6444">
              <w:rPr>
                <w:rFonts w:asciiTheme="minorEastAsia" w:eastAsiaTheme="minorEastAsia" w:hAnsiTheme="minorEastAsia" w:hint="eastAsia"/>
                <w:spacing w:val="-20"/>
                <w:sz w:val="18"/>
                <w:szCs w:val="18"/>
              </w:rPr>
              <w:t>禁　止</w:t>
            </w:r>
          </w:p>
        </w:tc>
      </w:tr>
      <w:tr w:rsidR="00CB72AB" w:rsidRPr="00FA6444" w:rsidTr="00D90FAE">
        <w:trPr>
          <w:cantSplit/>
          <w:trHeight w:val="291"/>
        </w:trPr>
        <w:tc>
          <w:tcPr>
            <w:tcW w:w="419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CB72AB" w:rsidRPr="00FA6444" w:rsidRDefault="00CB72AB" w:rsidP="00A05E65">
            <w:pPr>
              <w:ind w:left="113" w:right="11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B72AB" w:rsidRPr="00FA6444" w:rsidRDefault="00CB72AB" w:rsidP="00CB72AB">
            <w:pPr>
              <w:spacing w:line="260" w:lineRule="exact"/>
              <w:jc w:val="center"/>
              <w:rPr>
                <w:rFonts w:asciiTheme="minorEastAsia" w:eastAsiaTheme="minorEastAsia" w:hAnsiTheme="minorEastAsia"/>
                <w:spacing w:val="-20"/>
                <w:sz w:val="18"/>
                <w:szCs w:val="18"/>
              </w:rPr>
            </w:pPr>
            <w:r w:rsidRPr="00FA6444">
              <w:rPr>
                <w:rFonts w:asciiTheme="minorEastAsia" w:eastAsiaTheme="minorEastAsia" w:hAnsiTheme="minorEastAsia" w:hint="eastAsia"/>
                <w:spacing w:val="-20"/>
                <w:sz w:val="18"/>
                <w:szCs w:val="18"/>
              </w:rPr>
              <w:t>２</w:t>
            </w:r>
          </w:p>
        </w:tc>
        <w:tc>
          <w:tcPr>
            <w:tcW w:w="38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B72AB" w:rsidRPr="00FA6444" w:rsidRDefault="00F7709F" w:rsidP="00F7709F">
            <w:pPr>
              <w:spacing w:line="260" w:lineRule="exact"/>
              <w:rPr>
                <w:rFonts w:asciiTheme="minorEastAsia" w:eastAsiaTheme="minorEastAsia" w:hAnsiTheme="minorEastAsia"/>
                <w:spacing w:val="-2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pacing w:val="-20"/>
                <w:sz w:val="18"/>
                <w:szCs w:val="18"/>
              </w:rPr>
              <w:t>鋼球を使用して</w:t>
            </w:r>
            <w:r w:rsidR="00CB72AB" w:rsidRPr="00FA6444">
              <w:rPr>
                <w:rFonts w:asciiTheme="minorEastAsia" w:eastAsiaTheme="minorEastAsia" w:hAnsiTheme="minorEastAsia" w:hint="eastAsia"/>
                <w:spacing w:val="-20"/>
                <w:sz w:val="18"/>
                <w:szCs w:val="18"/>
              </w:rPr>
              <w:t>建築物</w:t>
            </w:r>
            <w:r>
              <w:rPr>
                <w:rFonts w:asciiTheme="minorEastAsia" w:eastAsiaTheme="minorEastAsia" w:hAnsiTheme="minorEastAsia" w:hint="eastAsia"/>
                <w:spacing w:val="-20"/>
                <w:sz w:val="18"/>
                <w:szCs w:val="18"/>
              </w:rPr>
              <w:t>その他の工作物を</w:t>
            </w:r>
            <w:r w:rsidR="00CB72AB" w:rsidRPr="00FA6444">
              <w:rPr>
                <w:rFonts w:asciiTheme="minorEastAsia" w:eastAsiaTheme="minorEastAsia" w:hAnsiTheme="minorEastAsia" w:hint="eastAsia"/>
                <w:spacing w:val="-20"/>
                <w:sz w:val="18"/>
                <w:szCs w:val="18"/>
              </w:rPr>
              <w:t>破壊する作業</w:t>
            </w: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2AB" w:rsidRPr="00FA6444" w:rsidRDefault="00CB72AB" w:rsidP="00B47D49">
            <w:pPr>
              <w:rPr>
                <w:rFonts w:asciiTheme="minorEastAsia" w:eastAsiaTheme="minorEastAsia" w:hAnsiTheme="minorEastAsia"/>
                <w:spacing w:val="-20"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2AB" w:rsidRPr="00FA6444" w:rsidRDefault="00CB72AB" w:rsidP="005C797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2AB" w:rsidRPr="00FA6444" w:rsidRDefault="00CB72AB" w:rsidP="005C797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2AB" w:rsidRPr="00FA6444" w:rsidRDefault="00CB72AB" w:rsidP="005C797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CB72AB" w:rsidRPr="00FA6444" w:rsidRDefault="00CB72AB" w:rsidP="005C797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B72AB" w:rsidRPr="00FA6444" w:rsidTr="00D90FAE">
        <w:trPr>
          <w:cantSplit/>
          <w:trHeight w:val="291"/>
        </w:trPr>
        <w:tc>
          <w:tcPr>
            <w:tcW w:w="419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CB72AB" w:rsidRPr="00FA6444" w:rsidRDefault="00CB72AB" w:rsidP="00A05E65">
            <w:pPr>
              <w:ind w:left="113" w:right="11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B72AB" w:rsidRPr="00FA6444" w:rsidRDefault="00CB72AB" w:rsidP="00CB72AB">
            <w:pPr>
              <w:spacing w:line="260" w:lineRule="exact"/>
              <w:jc w:val="center"/>
              <w:rPr>
                <w:rFonts w:asciiTheme="minorEastAsia" w:eastAsiaTheme="minorEastAsia" w:hAnsiTheme="minorEastAsia"/>
                <w:spacing w:val="-20"/>
                <w:sz w:val="18"/>
                <w:szCs w:val="18"/>
              </w:rPr>
            </w:pPr>
            <w:r w:rsidRPr="00FA6444">
              <w:rPr>
                <w:rFonts w:asciiTheme="minorEastAsia" w:eastAsiaTheme="minorEastAsia" w:hAnsiTheme="minorEastAsia" w:hint="eastAsia"/>
                <w:spacing w:val="-20"/>
                <w:sz w:val="18"/>
                <w:szCs w:val="18"/>
              </w:rPr>
              <w:t>３</w:t>
            </w:r>
          </w:p>
        </w:tc>
        <w:tc>
          <w:tcPr>
            <w:tcW w:w="38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7709F" w:rsidRDefault="00CB72AB" w:rsidP="00CB72AB">
            <w:pPr>
              <w:spacing w:line="260" w:lineRule="exact"/>
              <w:rPr>
                <w:rFonts w:asciiTheme="minorEastAsia" w:eastAsiaTheme="minorEastAsia" w:hAnsiTheme="minorEastAsia"/>
                <w:spacing w:val="-20"/>
                <w:sz w:val="18"/>
                <w:szCs w:val="18"/>
              </w:rPr>
            </w:pPr>
            <w:r w:rsidRPr="00FA6444">
              <w:rPr>
                <w:rFonts w:asciiTheme="minorEastAsia" w:eastAsiaTheme="minorEastAsia" w:hAnsiTheme="minorEastAsia" w:hint="eastAsia"/>
                <w:spacing w:val="-20"/>
                <w:sz w:val="18"/>
                <w:szCs w:val="18"/>
              </w:rPr>
              <w:t>舗装版破砕機</w:t>
            </w:r>
            <w:r w:rsidR="00F7709F">
              <w:rPr>
                <w:rFonts w:asciiTheme="minorEastAsia" w:eastAsiaTheme="minorEastAsia" w:hAnsiTheme="minorEastAsia" w:hint="eastAsia"/>
                <w:spacing w:val="-20"/>
                <w:sz w:val="18"/>
                <w:szCs w:val="18"/>
              </w:rPr>
              <w:t>を使用する作業</w:t>
            </w:r>
          </w:p>
          <w:p w:rsidR="00CB72AB" w:rsidRPr="00FA6444" w:rsidRDefault="00CB72AB" w:rsidP="00CB72AB">
            <w:pPr>
              <w:spacing w:line="260" w:lineRule="exact"/>
              <w:rPr>
                <w:rFonts w:asciiTheme="minorEastAsia" w:eastAsiaTheme="minorEastAsia" w:hAnsiTheme="minorEastAsia"/>
                <w:spacing w:val="-2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pacing w:val="-20"/>
                <w:sz w:val="18"/>
                <w:szCs w:val="18"/>
              </w:rPr>
              <w:t>（作業地点が連続的に移動する作業であっては、１日における当該作業に係る2地点間の最大距離が50ｍを超えない作業に限る）</w:t>
            </w: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2AB" w:rsidRPr="00FA6444" w:rsidRDefault="00CB72AB" w:rsidP="00B47D49">
            <w:pPr>
              <w:rPr>
                <w:rFonts w:asciiTheme="minorEastAsia" w:eastAsiaTheme="minorEastAsia" w:hAnsiTheme="minorEastAsia"/>
                <w:spacing w:val="-20"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2AB" w:rsidRPr="00FA6444" w:rsidRDefault="00CB72AB" w:rsidP="005C797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2AB" w:rsidRPr="00FA6444" w:rsidRDefault="00CB72AB" w:rsidP="005C797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2AB" w:rsidRPr="00FA6444" w:rsidRDefault="00CB72AB" w:rsidP="005C797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CB72AB" w:rsidRPr="00FA6444" w:rsidRDefault="00CB72AB" w:rsidP="005C797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B72AB" w:rsidRPr="00FA6444" w:rsidTr="00D90FAE">
        <w:trPr>
          <w:cantSplit/>
          <w:trHeight w:val="103"/>
        </w:trPr>
        <w:tc>
          <w:tcPr>
            <w:tcW w:w="41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CB72AB" w:rsidRPr="00FA6444" w:rsidRDefault="00CB72AB" w:rsidP="00A05E65">
            <w:pPr>
              <w:ind w:left="113" w:right="11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72AB" w:rsidRPr="00FA6444" w:rsidRDefault="00CB72AB" w:rsidP="00CB72AB">
            <w:pPr>
              <w:spacing w:line="260" w:lineRule="exact"/>
              <w:jc w:val="center"/>
              <w:rPr>
                <w:rFonts w:asciiTheme="minorEastAsia" w:eastAsiaTheme="minorEastAsia" w:hAnsiTheme="minorEastAsia"/>
                <w:spacing w:val="-20"/>
                <w:sz w:val="18"/>
                <w:szCs w:val="18"/>
              </w:rPr>
            </w:pPr>
            <w:r w:rsidRPr="00FA6444">
              <w:rPr>
                <w:rFonts w:asciiTheme="minorEastAsia" w:eastAsiaTheme="minorEastAsia" w:hAnsiTheme="minorEastAsia" w:hint="eastAsia"/>
                <w:spacing w:val="-20"/>
                <w:sz w:val="18"/>
                <w:szCs w:val="18"/>
              </w:rPr>
              <w:t>４</w:t>
            </w:r>
          </w:p>
        </w:tc>
        <w:tc>
          <w:tcPr>
            <w:tcW w:w="3829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72AB" w:rsidRDefault="00CB72AB" w:rsidP="00CB72AB">
            <w:pPr>
              <w:spacing w:line="260" w:lineRule="exact"/>
              <w:rPr>
                <w:rFonts w:asciiTheme="minorEastAsia" w:eastAsiaTheme="minorEastAsia" w:hAnsiTheme="minorEastAsia"/>
                <w:spacing w:val="-20"/>
                <w:sz w:val="18"/>
                <w:szCs w:val="18"/>
              </w:rPr>
            </w:pPr>
            <w:r w:rsidRPr="00FA6444">
              <w:rPr>
                <w:rFonts w:asciiTheme="minorEastAsia" w:eastAsiaTheme="minorEastAsia" w:hAnsiTheme="minorEastAsia" w:hint="eastAsia"/>
                <w:spacing w:val="-20"/>
                <w:sz w:val="18"/>
                <w:szCs w:val="18"/>
              </w:rPr>
              <w:t>ブレーカー</w:t>
            </w:r>
            <w:r>
              <w:rPr>
                <w:rFonts w:asciiTheme="minorEastAsia" w:eastAsiaTheme="minorEastAsia" w:hAnsiTheme="minorEastAsia" w:hint="eastAsia"/>
                <w:spacing w:val="-20"/>
                <w:sz w:val="18"/>
                <w:szCs w:val="18"/>
              </w:rPr>
              <w:t>（手持式のものを除く）</w:t>
            </w:r>
            <w:r w:rsidR="00F7709F">
              <w:rPr>
                <w:rFonts w:asciiTheme="minorEastAsia" w:eastAsiaTheme="minorEastAsia" w:hAnsiTheme="minorEastAsia" w:hint="eastAsia"/>
                <w:spacing w:val="-20"/>
                <w:sz w:val="18"/>
                <w:szCs w:val="18"/>
              </w:rPr>
              <w:t>を使用する作業</w:t>
            </w:r>
          </w:p>
          <w:p w:rsidR="00F7709F" w:rsidRPr="00FA6444" w:rsidRDefault="00F7709F" w:rsidP="00CB72AB">
            <w:pPr>
              <w:spacing w:line="260" w:lineRule="exact"/>
              <w:rPr>
                <w:rFonts w:asciiTheme="minorEastAsia" w:eastAsiaTheme="minorEastAsia" w:hAnsiTheme="minorEastAsia"/>
                <w:spacing w:val="-2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pacing w:val="-20"/>
                <w:sz w:val="18"/>
                <w:szCs w:val="18"/>
              </w:rPr>
              <w:t>（作業地点が連続的に移動する作業であっては、１日における当該作業に係る2地点間の最大距離が50ｍを超えない作業に限る）</w:t>
            </w: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72AB" w:rsidRPr="00FA6444" w:rsidRDefault="00CB72AB" w:rsidP="00B47D49">
            <w:pPr>
              <w:rPr>
                <w:rFonts w:asciiTheme="minorEastAsia" w:eastAsiaTheme="minorEastAsia" w:hAnsiTheme="minorEastAsia"/>
                <w:spacing w:val="-20"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B72AB" w:rsidRPr="00FA6444" w:rsidRDefault="00CB72AB" w:rsidP="005C797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B72AB" w:rsidRPr="00FA6444" w:rsidRDefault="00CB72AB" w:rsidP="005C797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B72AB" w:rsidRPr="00FA6444" w:rsidRDefault="00CB72AB" w:rsidP="005C797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B72AB" w:rsidRPr="00FA6444" w:rsidRDefault="00CB72AB" w:rsidP="005C797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D90FAE" w:rsidRPr="009E74AD" w:rsidRDefault="00D90FAE" w:rsidP="00D90FAE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9E74AD">
        <w:rPr>
          <w:rFonts w:asciiTheme="minorEastAsia" w:eastAsiaTheme="minorEastAsia" w:hAnsiTheme="minorEastAsia" w:hint="eastAsia"/>
          <w:sz w:val="22"/>
          <w:szCs w:val="22"/>
        </w:rPr>
        <w:t>◎　市内に第２号区域はありません。</w:t>
      </w:r>
    </w:p>
    <w:p w:rsidR="00856728" w:rsidRPr="00D90FAE" w:rsidRDefault="00856728" w:rsidP="00776B28">
      <w:pPr>
        <w:jc w:val="right"/>
        <w:rPr>
          <w:rFonts w:asciiTheme="minorEastAsia" w:eastAsiaTheme="minorEastAsia" w:hAnsiTheme="minorEastAsia"/>
          <w:sz w:val="22"/>
          <w:szCs w:val="22"/>
        </w:rPr>
      </w:pPr>
    </w:p>
    <w:sectPr w:rsidR="00856728" w:rsidRPr="00D90FAE" w:rsidSect="00886E4F">
      <w:pgSz w:w="11907" w:h="16840" w:code="9"/>
      <w:pgMar w:top="851" w:right="1304" w:bottom="851" w:left="1304" w:header="851" w:footer="992" w:gutter="0"/>
      <w:cols w:space="425"/>
      <w:docGrid w:type="linesAndChars" w:linePitch="291" w:charSpace="46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3C2" w:rsidRDefault="008813C2">
      <w:r>
        <w:separator/>
      </w:r>
    </w:p>
  </w:endnote>
  <w:endnote w:type="continuationSeparator" w:id="0">
    <w:p w:rsidR="008813C2" w:rsidRDefault="00881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3C2" w:rsidRDefault="008813C2">
      <w:r>
        <w:separator/>
      </w:r>
    </w:p>
  </w:footnote>
  <w:footnote w:type="continuationSeparator" w:id="0">
    <w:p w:rsidR="008813C2" w:rsidRDefault="008813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116"/>
  <w:drawingGridVerticalSpacing w:val="291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482"/>
    <w:rsid w:val="000377FC"/>
    <w:rsid w:val="00104C89"/>
    <w:rsid w:val="00137D4B"/>
    <w:rsid w:val="00175EF9"/>
    <w:rsid w:val="0019620C"/>
    <w:rsid w:val="00247372"/>
    <w:rsid w:val="002B10D8"/>
    <w:rsid w:val="002C29B5"/>
    <w:rsid w:val="002E5F9A"/>
    <w:rsid w:val="002F051B"/>
    <w:rsid w:val="00325935"/>
    <w:rsid w:val="00391D07"/>
    <w:rsid w:val="00400243"/>
    <w:rsid w:val="0045067B"/>
    <w:rsid w:val="00487F22"/>
    <w:rsid w:val="00496739"/>
    <w:rsid w:val="004A1D77"/>
    <w:rsid w:val="004B1FEA"/>
    <w:rsid w:val="00555A67"/>
    <w:rsid w:val="005C797D"/>
    <w:rsid w:val="005D6FD4"/>
    <w:rsid w:val="005E431C"/>
    <w:rsid w:val="006A26A5"/>
    <w:rsid w:val="006A61A6"/>
    <w:rsid w:val="006A702E"/>
    <w:rsid w:val="006B1750"/>
    <w:rsid w:val="006C7AA3"/>
    <w:rsid w:val="006E44CB"/>
    <w:rsid w:val="00740E45"/>
    <w:rsid w:val="00741FC6"/>
    <w:rsid w:val="00776B28"/>
    <w:rsid w:val="0079127C"/>
    <w:rsid w:val="007B210A"/>
    <w:rsid w:val="007C4779"/>
    <w:rsid w:val="008161A1"/>
    <w:rsid w:val="00835906"/>
    <w:rsid w:val="00856728"/>
    <w:rsid w:val="008813C2"/>
    <w:rsid w:val="00886D83"/>
    <w:rsid w:val="00886E4F"/>
    <w:rsid w:val="008F4BCD"/>
    <w:rsid w:val="009122F0"/>
    <w:rsid w:val="009165EB"/>
    <w:rsid w:val="00956201"/>
    <w:rsid w:val="009732F0"/>
    <w:rsid w:val="00991E34"/>
    <w:rsid w:val="009A5F73"/>
    <w:rsid w:val="009C774F"/>
    <w:rsid w:val="009E3D42"/>
    <w:rsid w:val="009E74AD"/>
    <w:rsid w:val="00A05E65"/>
    <w:rsid w:val="00A126A6"/>
    <w:rsid w:val="00A22981"/>
    <w:rsid w:val="00A34FFF"/>
    <w:rsid w:val="00A37CE9"/>
    <w:rsid w:val="00A63535"/>
    <w:rsid w:val="00A64F8D"/>
    <w:rsid w:val="00B32652"/>
    <w:rsid w:val="00B47D49"/>
    <w:rsid w:val="00B54D67"/>
    <w:rsid w:val="00B7307B"/>
    <w:rsid w:val="00B86349"/>
    <w:rsid w:val="00B94C63"/>
    <w:rsid w:val="00BD1E96"/>
    <w:rsid w:val="00C93C89"/>
    <w:rsid w:val="00CB72AB"/>
    <w:rsid w:val="00D16184"/>
    <w:rsid w:val="00D34D7B"/>
    <w:rsid w:val="00D37482"/>
    <w:rsid w:val="00D90FAE"/>
    <w:rsid w:val="00DB17DB"/>
    <w:rsid w:val="00DB3C04"/>
    <w:rsid w:val="00DF72F7"/>
    <w:rsid w:val="00E33E38"/>
    <w:rsid w:val="00E430EA"/>
    <w:rsid w:val="00E479F8"/>
    <w:rsid w:val="00E87782"/>
    <w:rsid w:val="00EC21C6"/>
    <w:rsid w:val="00F51747"/>
    <w:rsid w:val="00F7709F"/>
    <w:rsid w:val="00F85788"/>
    <w:rsid w:val="00F9457D"/>
    <w:rsid w:val="00F97FF1"/>
    <w:rsid w:val="00FA6444"/>
    <w:rsid w:val="00FD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0F2C654C"/>
  <w15:docId w15:val="{1EACBA03-0F91-47BE-BD4D-7BBB8B720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FEA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3C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2298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22981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BD1E9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07C27-C179-487A-AD3B-5F42A1022466}">
  <ds:schemaRefs>
    <ds:schemaRef ds:uri="http://schemas.openxmlformats.org/officeDocument/2006/bibliography"/>
  </ds:schemaRefs>
</ds:datastoreItem>
</file>